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761" w:rsidRDefault="00293761" w:rsidP="00856D60">
      <w:pPr>
        <w:spacing w:line="408" w:lineRule="auto"/>
        <w:ind w:left="120"/>
        <w:jc w:val="center"/>
        <w:rPr>
          <w:b/>
          <w:sz w:val="28"/>
        </w:rPr>
      </w:pPr>
      <w:r>
        <w:rPr>
          <w:noProof/>
          <w:lang w:eastAsia="ru-RU"/>
        </w:rPr>
        <w:drawing>
          <wp:inline distT="0" distB="0" distL="0" distR="0" wp14:anchorId="320E7ACB" wp14:editId="730A5FED">
            <wp:extent cx="6572250" cy="8763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72250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761" w:rsidRDefault="00293761" w:rsidP="00856D60">
      <w:pPr>
        <w:spacing w:line="408" w:lineRule="auto"/>
        <w:ind w:left="120"/>
        <w:jc w:val="center"/>
        <w:rPr>
          <w:b/>
          <w:sz w:val="28"/>
        </w:rPr>
      </w:pPr>
    </w:p>
    <w:p w:rsidR="00293761" w:rsidRDefault="00293761" w:rsidP="00856D60">
      <w:pPr>
        <w:spacing w:line="408" w:lineRule="auto"/>
        <w:ind w:left="120"/>
        <w:jc w:val="center"/>
        <w:rPr>
          <w:b/>
          <w:sz w:val="28"/>
        </w:rPr>
      </w:pPr>
    </w:p>
    <w:p w:rsidR="00856D60" w:rsidRPr="00672AF7" w:rsidRDefault="00856D60" w:rsidP="00856D60">
      <w:pPr>
        <w:spacing w:line="408" w:lineRule="auto"/>
        <w:ind w:left="120"/>
        <w:jc w:val="center"/>
      </w:pPr>
      <w:bookmarkStart w:id="0" w:name="_GoBack"/>
      <w:bookmarkEnd w:id="0"/>
      <w:r w:rsidRPr="00672AF7">
        <w:rPr>
          <w:b/>
          <w:sz w:val="28"/>
        </w:rPr>
        <w:lastRenderedPageBreak/>
        <w:t>МИНИСТЕРСТВО ПРОСВЕЩЕНИЯ РОССИЙСКОЙ ФЕДЕРАЦИИ</w:t>
      </w:r>
    </w:p>
    <w:p w:rsidR="00856D60" w:rsidRPr="00672AF7" w:rsidRDefault="00856D60" w:rsidP="00856D60">
      <w:pPr>
        <w:spacing w:line="408" w:lineRule="auto"/>
        <w:ind w:left="120"/>
        <w:jc w:val="center"/>
        <w:rPr>
          <w:b/>
        </w:rPr>
      </w:pPr>
      <w:r w:rsidRPr="00672AF7">
        <w:rPr>
          <w:b/>
        </w:rPr>
        <w:t>Министерство образования и науки Нижегородской области</w:t>
      </w:r>
    </w:p>
    <w:p w:rsidR="00856D60" w:rsidRPr="00672AF7" w:rsidRDefault="00856D60" w:rsidP="00856D60">
      <w:pPr>
        <w:spacing w:line="408" w:lineRule="auto"/>
        <w:ind w:left="120"/>
        <w:jc w:val="center"/>
        <w:rPr>
          <w:b/>
        </w:rPr>
      </w:pPr>
      <w:r w:rsidRPr="00672AF7">
        <w:rPr>
          <w:b/>
        </w:rPr>
        <w:t>Управление образования, молодежной политики и спорта администрации Пильнинского муниципального округа</w:t>
      </w:r>
    </w:p>
    <w:p w:rsidR="00856D60" w:rsidRDefault="00856D60" w:rsidP="00856D60">
      <w:pPr>
        <w:spacing w:line="408" w:lineRule="auto"/>
        <w:ind w:left="120"/>
        <w:jc w:val="center"/>
        <w:rPr>
          <w:b/>
          <w:sz w:val="28"/>
        </w:rPr>
      </w:pPr>
      <w:r w:rsidRPr="00672AF7">
        <w:rPr>
          <w:b/>
          <w:sz w:val="28"/>
        </w:rPr>
        <w:t xml:space="preserve">Муниципальное общеобразовательное учреждение </w:t>
      </w:r>
    </w:p>
    <w:p w:rsidR="00856D60" w:rsidRPr="00672AF7" w:rsidRDefault="00856D60" w:rsidP="00856D60">
      <w:pPr>
        <w:spacing w:line="408" w:lineRule="auto"/>
        <w:ind w:left="120"/>
        <w:jc w:val="center"/>
        <w:rPr>
          <w:b/>
          <w:sz w:val="28"/>
        </w:rPr>
      </w:pPr>
      <w:r w:rsidRPr="00672AF7">
        <w:rPr>
          <w:b/>
          <w:sz w:val="28"/>
        </w:rPr>
        <w:t>Курмышская средняя школа</w:t>
      </w:r>
    </w:p>
    <w:p w:rsidR="007B320B" w:rsidRDefault="007B320B" w:rsidP="006A53ED">
      <w:pPr>
        <w:pStyle w:val="2"/>
        <w:spacing w:before="90" w:line="448" w:lineRule="auto"/>
        <w:ind w:left="284" w:right="711" w:firstLine="3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:rsidR="00C339B6" w:rsidRPr="00C339B6" w:rsidRDefault="00C339B6" w:rsidP="00C339B6">
      <w:pPr>
        <w:pStyle w:val="a3"/>
        <w:jc w:val="right"/>
        <w:rPr>
          <w:sz w:val="28"/>
          <w:szCs w:val="28"/>
        </w:rPr>
      </w:pPr>
      <w:r w:rsidRPr="00C339B6">
        <w:rPr>
          <w:sz w:val="28"/>
          <w:szCs w:val="28"/>
        </w:rPr>
        <w:t>УТВЕРЖДЕНО</w:t>
      </w:r>
    </w:p>
    <w:p w:rsidR="00C339B6" w:rsidRPr="00C339B6" w:rsidRDefault="00C339B6" w:rsidP="00C339B6">
      <w:pPr>
        <w:pStyle w:val="a3"/>
        <w:jc w:val="right"/>
        <w:rPr>
          <w:sz w:val="28"/>
          <w:szCs w:val="28"/>
        </w:rPr>
      </w:pPr>
      <w:r w:rsidRPr="00C339B6">
        <w:rPr>
          <w:sz w:val="28"/>
          <w:szCs w:val="28"/>
        </w:rPr>
        <w:t xml:space="preserve">Приказом директора </w:t>
      </w:r>
    </w:p>
    <w:p w:rsidR="006A53ED" w:rsidRDefault="00C339B6" w:rsidP="00C339B6">
      <w:pPr>
        <w:pStyle w:val="a3"/>
        <w:jc w:val="right"/>
        <w:rPr>
          <w:sz w:val="26"/>
        </w:rPr>
      </w:pPr>
      <w:r w:rsidRPr="00C339B6">
        <w:rPr>
          <w:sz w:val="28"/>
          <w:szCs w:val="28"/>
        </w:rPr>
        <w:t>от 26.08.2024г. № 80 О.Д.</w:t>
      </w:r>
    </w:p>
    <w:p w:rsidR="002F7976" w:rsidRDefault="002F7976">
      <w:pPr>
        <w:pStyle w:val="a3"/>
        <w:spacing w:before="1"/>
        <w:ind w:left="0"/>
      </w:pPr>
    </w:p>
    <w:p w:rsidR="002F7976" w:rsidRDefault="002F7976">
      <w:pPr>
        <w:pStyle w:val="a3"/>
        <w:ind w:left="0"/>
        <w:rPr>
          <w:sz w:val="26"/>
        </w:rPr>
      </w:pPr>
    </w:p>
    <w:p w:rsidR="002F7976" w:rsidRDefault="002F7976">
      <w:pPr>
        <w:pStyle w:val="a3"/>
        <w:ind w:left="0"/>
        <w:rPr>
          <w:sz w:val="26"/>
        </w:rPr>
      </w:pPr>
    </w:p>
    <w:p w:rsidR="002F7976" w:rsidRDefault="006A53ED">
      <w:pPr>
        <w:spacing w:line="413" w:lineRule="exact"/>
        <w:ind w:left="2192" w:right="2347"/>
        <w:jc w:val="center"/>
        <w:rPr>
          <w:b/>
          <w:sz w:val="36"/>
        </w:rPr>
      </w:pPr>
      <w:r>
        <w:rPr>
          <w:b/>
          <w:sz w:val="36"/>
        </w:rPr>
        <w:t>РАБОЧАЯ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ПРОГРАММА</w:t>
      </w:r>
    </w:p>
    <w:p w:rsidR="002F7976" w:rsidRDefault="006A53ED">
      <w:pPr>
        <w:spacing w:line="413" w:lineRule="exact"/>
        <w:ind w:left="2192" w:right="2348"/>
        <w:jc w:val="center"/>
        <w:rPr>
          <w:b/>
          <w:sz w:val="36"/>
        </w:rPr>
      </w:pPr>
      <w:r>
        <w:rPr>
          <w:b/>
          <w:sz w:val="36"/>
        </w:rPr>
        <w:t>дополнительного образования</w:t>
      </w:r>
    </w:p>
    <w:p w:rsidR="002F7976" w:rsidRPr="006A53ED" w:rsidRDefault="006A53ED">
      <w:pPr>
        <w:spacing w:before="2" w:line="413" w:lineRule="exact"/>
        <w:ind w:left="2192" w:right="2255"/>
        <w:jc w:val="center"/>
        <w:rPr>
          <w:b/>
          <w:sz w:val="44"/>
          <w:szCs w:val="44"/>
        </w:rPr>
      </w:pPr>
      <w:r w:rsidRPr="006A53ED">
        <w:rPr>
          <w:b/>
          <w:spacing w:val="-2"/>
          <w:sz w:val="44"/>
          <w:szCs w:val="44"/>
        </w:rPr>
        <w:t>«Робототехника»</w:t>
      </w:r>
    </w:p>
    <w:p w:rsidR="002F7976" w:rsidRDefault="00C339B6">
      <w:pPr>
        <w:spacing w:line="413" w:lineRule="exact"/>
        <w:ind w:left="2192" w:right="2348"/>
        <w:jc w:val="center"/>
        <w:rPr>
          <w:b/>
          <w:sz w:val="36"/>
        </w:rPr>
      </w:pPr>
      <w:r>
        <w:rPr>
          <w:b/>
          <w:sz w:val="36"/>
        </w:rPr>
        <w:t>на</w:t>
      </w:r>
      <w:r w:rsidR="006A53ED">
        <w:rPr>
          <w:b/>
          <w:spacing w:val="-1"/>
          <w:sz w:val="36"/>
        </w:rPr>
        <w:t xml:space="preserve"> </w:t>
      </w:r>
      <w:r w:rsidR="006A53ED">
        <w:rPr>
          <w:b/>
          <w:sz w:val="36"/>
        </w:rPr>
        <w:t>202</w:t>
      </w:r>
      <w:r>
        <w:rPr>
          <w:b/>
          <w:sz w:val="36"/>
        </w:rPr>
        <w:t>4</w:t>
      </w:r>
      <w:r w:rsidR="006A53ED">
        <w:rPr>
          <w:b/>
          <w:spacing w:val="1"/>
          <w:sz w:val="36"/>
        </w:rPr>
        <w:t xml:space="preserve"> </w:t>
      </w:r>
      <w:r w:rsidR="006A53ED">
        <w:rPr>
          <w:b/>
          <w:sz w:val="36"/>
        </w:rPr>
        <w:t>–</w:t>
      </w:r>
      <w:r w:rsidR="006A53ED">
        <w:rPr>
          <w:b/>
          <w:spacing w:val="1"/>
          <w:sz w:val="36"/>
        </w:rPr>
        <w:t xml:space="preserve"> </w:t>
      </w:r>
      <w:r w:rsidR="006A53ED">
        <w:rPr>
          <w:b/>
          <w:sz w:val="36"/>
        </w:rPr>
        <w:t>202</w:t>
      </w:r>
      <w:r>
        <w:rPr>
          <w:b/>
          <w:sz w:val="36"/>
        </w:rPr>
        <w:t>5</w:t>
      </w:r>
      <w:r w:rsidR="006A53ED">
        <w:rPr>
          <w:b/>
          <w:spacing w:val="-2"/>
          <w:sz w:val="36"/>
        </w:rPr>
        <w:t xml:space="preserve"> </w:t>
      </w:r>
      <w:r>
        <w:rPr>
          <w:b/>
          <w:spacing w:val="-2"/>
          <w:sz w:val="36"/>
        </w:rPr>
        <w:t>учебный год</w:t>
      </w:r>
    </w:p>
    <w:p w:rsidR="002F7976" w:rsidRDefault="006A53ED">
      <w:pPr>
        <w:spacing w:before="1"/>
        <w:ind w:left="2192" w:right="2347"/>
        <w:jc w:val="center"/>
        <w:rPr>
          <w:b/>
          <w:sz w:val="36"/>
        </w:rPr>
      </w:pPr>
      <w:r>
        <w:rPr>
          <w:b/>
          <w:sz w:val="36"/>
        </w:rPr>
        <w:t>«ТОЧКА</w:t>
      </w:r>
      <w:r>
        <w:rPr>
          <w:b/>
          <w:spacing w:val="1"/>
          <w:sz w:val="36"/>
        </w:rPr>
        <w:t xml:space="preserve"> </w:t>
      </w:r>
      <w:r>
        <w:rPr>
          <w:b/>
          <w:spacing w:val="-2"/>
          <w:sz w:val="36"/>
        </w:rPr>
        <w:t>РОСТА»</w:t>
      </w:r>
    </w:p>
    <w:p w:rsidR="002F7976" w:rsidRDefault="002F7976">
      <w:pPr>
        <w:pStyle w:val="a3"/>
        <w:ind w:left="0"/>
        <w:rPr>
          <w:b/>
          <w:sz w:val="40"/>
        </w:rPr>
      </w:pPr>
    </w:p>
    <w:p w:rsidR="002F7976" w:rsidRDefault="002F7976">
      <w:pPr>
        <w:pStyle w:val="a3"/>
        <w:ind w:left="0"/>
        <w:rPr>
          <w:b/>
          <w:sz w:val="40"/>
        </w:rPr>
      </w:pPr>
    </w:p>
    <w:p w:rsidR="006A53ED" w:rsidRPr="00A23CFB" w:rsidRDefault="002E470D" w:rsidP="00A23CFB">
      <w:pPr>
        <w:spacing w:before="1"/>
        <w:ind w:left="482"/>
        <w:jc w:val="center"/>
        <w:rPr>
          <w:sz w:val="24"/>
          <w:szCs w:val="24"/>
        </w:rPr>
      </w:pPr>
      <w:r w:rsidRPr="00A23CFB">
        <w:rPr>
          <w:sz w:val="24"/>
          <w:szCs w:val="24"/>
        </w:rPr>
        <w:t>Н</w:t>
      </w:r>
      <w:r w:rsidR="006A53ED" w:rsidRPr="00A23CFB">
        <w:rPr>
          <w:sz w:val="24"/>
          <w:szCs w:val="24"/>
        </w:rPr>
        <w:t>аправлен</w:t>
      </w:r>
      <w:r w:rsidRPr="00A23CFB">
        <w:rPr>
          <w:sz w:val="24"/>
          <w:szCs w:val="24"/>
        </w:rPr>
        <w:t>ность</w:t>
      </w:r>
      <w:r w:rsidR="006A53ED" w:rsidRPr="00A23CFB">
        <w:rPr>
          <w:sz w:val="24"/>
          <w:szCs w:val="24"/>
        </w:rPr>
        <w:t>:</w:t>
      </w:r>
      <w:r w:rsidR="006A53ED" w:rsidRPr="00A23CFB">
        <w:rPr>
          <w:spacing w:val="-6"/>
          <w:sz w:val="24"/>
          <w:szCs w:val="24"/>
        </w:rPr>
        <w:t xml:space="preserve"> </w:t>
      </w:r>
      <w:r w:rsidRPr="00A23CFB">
        <w:rPr>
          <w:spacing w:val="-6"/>
          <w:sz w:val="24"/>
          <w:szCs w:val="24"/>
        </w:rPr>
        <w:t>техническая</w:t>
      </w:r>
    </w:p>
    <w:p w:rsidR="00A23CFB" w:rsidRPr="00A23CFB" w:rsidRDefault="006A53ED" w:rsidP="00A23CFB">
      <w:pPr>
        <w:pStyle w:val="a3"/>
        <w:spacing w:before="11"/>
        <w:ind w:left="0"/>
        <w:jc w:val="center"/>
        <w:rPr>
          <w:spacing w:val="-6"/>
        </w:rPr>
      </w:pPr>
      <w:r w:rsidRPr="00A23CFB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36A2718" wp14:editId="2A6AB11E">
                <wp:simplePos x="0" y="0"/>
                <wp:positionH relativeFrom="page">
                  <wp:posOffset>944880</wp:posOffset>
                </wp:positionH>
                <wp:positionV relativeFrom="paragraph">
                  <wp:posOffset>173355</wp:posOffset>
                </wp:positionV>
                <wp:extent cx="6092825" cy="571500"/>
                <wp:effectExtent l="0" t="0" r="3175" b="0"/>
                <wp:wrapTopAndBottom/>
                <wp:docPr id="1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2825" cy="571500"/>
                        </a:xfrm>
                        <a:prstGeom prst="rect">
                          <a:avLst/>
                        </a:prstGeom>
                        <a:solidFill>
                          <a:srgbClr val="F8F9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470D" w:rsidRPr="00A23CFB" w:rsidRDefault="00A23CFB" w:rsidP="002E470D">
                            <w:pPr>
                              <w:spacing w:line="273" w:lineRule="exact"/>
                              <w:ind w:left="28"/>
                              <w:rPr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                                           </w:t>
                            </w:r>
                            <w:r w:rsidR="002E470D" w:rsidRPr="00A23CFB">
                              <w:rPr>
                                <w:color w:val="000000"/>
                                <w:sz w:val="24"/>
                              </w:rPr>
                              <w:t>Уровень</w:t>
                            </w:r>
                            <w:r w:rsidR="002E470D" w:rsidRPr="00A23CFB"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="002E470D" w:rsidRPr="00A23CFB">
                              <w:rPr>
                                <w:color w:val="000000"/>
                                <w:sz w:val="24"/>
                              </w:rPr>
                              <w:t>реализации</w:t>
                            </w:r>
                            <w:r w:rsidR="002E470D" w:rsidRPr="00A23CFB"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2E470D" w:rsidRPr="00A23CFB">
                              <w:rPr>
                                <w:color w:val="000000"/>
                                <w:sz w:val="24"/>
                              </w:rPr>
                              <w:t>программы –</w:t>
                            </w:r>
                            <w:r w:rsidR="002E470D" w:rsidRPr="00A23CFB"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2E470D" w:rsidRPr="00A23CFB">
                              <w:rPr>
                                <w:color w:val="000000"/>
                                <w:spacing w:val="-2"/>
                                <w:sz w:val="24"/>
                              </w:rPr>
                              <w:t>базовый.</w:t>
                            </w:r>
                          </w:p>
                          <w:p w:rsidR="002E470D" w:rsidRPr="00A23CFB" w:rsidRDefault="002E470D" w:rsidP="002E470D">
                            <w:pPr>
                              <w:pStyle w:val="a3"/>
                              <w:spacing w:before="10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 w:rsidR="002E470D" w:rsidRPr="00A23CFB" w:rsidRDefault="00A23CFB" w:rsidP="002E470D">
                            <w:pPr>
                              <w:ind w:left="28"/>
                              <w:rPr>
                                <w:color w:val="000000"/>
                                <w:sz w:val="24"/>
                              </w:rPr>
                            </w:pPr>
                            <w:r w:rsidRPr="00A23CFB">
                              <w:rPr>
                                <w:color w:val="000000"/>
                                <w:sz w:val="24"/>
                              </w:rPr>
                              <w:t xml:space="preserve">                                                         </w:t>
                            </w:r>
                            <w:r w:rsidR="002E470D" w:rsidRPr="00A23CFB">
                              <w:rPr>
                                <w:color w:val="000000"/>
                                <w:sz w:val="24"/>
                              </w:rPr>
                              <w:t>Форма</w:t>
                            </w:r>
                            <w:r w:rsidR="002E470D" w:rsidRPr="00A23CFB">
                              <w:rPr>
                                <w:color w:val="000000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2E470D" w:rsidRPr="00A23CFB">
                              <w:rPr>
                                <w:color w:val="000000"/>
                                <w:sz w:val="24"/>
                              </w:rPr>
                              <w:t>обучения</w:t>
                            </w:r>
                            <w:r w:rsidR="002E470D" w:rsidRPr="00A23CFB"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2E470D" w:rsidRPr="00A23CFB">
                              <w:rPr>
                                <w:color w:val="000000"/>
                                <w:sz w:val="24"/>
                              </w:rPr>
                              <w:t>–</w:t>
                            </w:r>
                            <w:r w:rsidR="002E470D" w:rsidRPr="00A23CFB"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2E470D" w:rsidRPr="00A23CFB">
                              <w:rPr>
                                <w:color w:val="000000"/>
                                <w:spacing w:val="-2"/>
                                <w:sz w:val="24"/>
                              </w:rPr>
                              <w:t>очная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6A2718" id="_x0000_t202" coordsize="21600,21600" o:spt="202" path="m,l,21600r21600,l21600,xe">
                <v:stroke joinstyle="miter"/>
                <v:path gradientshapeok="t" o:connecttype="rect"/>
              </v:shapetype>
              <v:shape id="docshape7" o:spid="_x0000_s1026" type="#_x0000_t202" style="position:absolute;left:0;text-align:left;margin-left:74.4pt;margin-top:13.65pt;width:479.75pt;height: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" fillcolor="#f8f9f9" stroked="f">
                <v:textbox inset="0,0,0,0">
                  <w:txbxContent>
                    <w:p w:rsidR="002E470D" w:rsidRPr="00A23CFB" w:rsidRDefault="00A23CFB" w:rsidP="002E470D">
                      <w:pPr>
                        <w:spacing w:line="273" w:lineRule="exact"/>
                        <w:ind w:left="28"/>
                        <w:rPr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                                            </w:t>
                      </w:r>
                      <w:r w:rsidR="002E470D" w:rsidRPr="00A23CFB">
                        <w:rPr>
                          <w:color w:val="000000"/>
                          <w:sz w:val="24"/>
                        </w:rPr>
                        <w:t>Уровень</w:t>
                      </w:r>
                      <w:r w:rsidR="002E470D" w:rsidRPr="00A23CFB"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 w:rsidR="002E470D" w:rsidRPr="00A23CFB">
                        <w:rPr>
                          <w:color w:val="000000"/>
                          <w:sz w:val="24"/>
                        </w:rPr>
                        <w:t>реализации</w:t>
                      </w:r>
                      <w:r w:rsidR="002E470D" w:rsidRPr="00A23CFB"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="002E470D" w:rsidRPr="00A23CFB">
                        <w:rPr>
                          <w:color w:val="000000"/>
                          <w:sz w:val="24"/>
                        </w:rPr>
                        <w:t>программы –</w:t>
                      </w:r>
                      <w:r w:rsidR="002E470D" w:rsidRPr="00A23CFB"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="002E470D" w:rsidRPr="00A23CFB">
                        <w:rPr>
                          <w:color w:val="000000"/>
                          <w:spacing w:val="-2"/>
                          <w:sz w:val="24"/>
                        </w:rPr>
                        <w:t>базовый.</w:t>
                      </w:r>
                    </w:p>
                    <w:p w:rsidR="002E470D" w:rsidRPr="00A23CFB" w:rsidRDefault="002E470D" w:rsidP="002E470D">
                      <w:pPr>
                        <w:pStyle w:val="a3"/>
                        <w:spacing w:before="10"/>
                        <w:rPr>
                          <w:color w:val="000000"/>
                          <w:sz w:val="20"/>
                        </w:rPr>
                      </w:pPr>
                    </w:p>
                    <w:p w:rsidR="002E470D" w:rsidRPr="00A23CFB" w:rsidRDefault="00A23CFB" w:rsidP="002E470D">
                      <w:pPr>
                        <w:ind w:left="28"/>
                        <w:rPr>
                          <w:color w:val="000000"/>
                          <w:sz w:val="24"/>
                        </w:rPr>
                      </w:pPr>
                      <w:r w:rsidRPr="00A23CFB">
                        <w:rPr>
                          <w:color w:val="000000"/>
                          <w:sz w:val="24"/>
                        </w:rPr>
                        <w:t xml:space="preserve">                                                         </w:t>
                      </w:r>
                      <w:r w:rsidR="002E470D" w:rsidRPr="00A23CFB">
                        <w:rPr>
                          <w:color w:val="000000"/>
                          <w:sz w:val="24"/>
                        </w:rPr>
                        <w:t>Форма</w:t>
                      </w:r>
                      <w:r w:rsidR="002E470D" w:rsidRPr="00A23CFB">
                        <w:rPr>
                          <w:color w:val="000000"/>
                          <w:spacing w:val="-3"/>
                          <w:sz w:val="24"/>
                        </w:rPr>
                        <w:t xml:space="preserve"> </w:t>
                      </w:r>
                      <w:r w:rsidR="002E470D" w:rsidRPr="00A23CFB">
                        <w:rPr>
                          <w:color w:val="000000"/>
                          <w:sz w:val="24"/>
                        </w:rPr>
                        <w:t>обучения</w:t>
                      </w:r>
                      <w:r w:rsidR="002E470D" w:rsidRPr="00A23CFB"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="002E470D" w:rsidRPr="00A23CFB">
                        <w:rPr>
                          <w:color w:val="000000"/>
                          <w:sz w:val="24"/>
                        </w:rPr>
                        <w:t>–</w:t>
                      </w:r>
                      <w:r w:rsidR="002E470D" w:rsidRPr="00A23CFB"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 w:rsidR="002E470D" w:rsidRPr="00A23CFB">
                        <w:rPr>
                          <w:color w:val="000000"/>
                          <w:spacing w:val="-2"/>
                          <w:sz w:val="24"/>
                        </w:rPr>
                        <w:t>очная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A23CFB">
        <w:t>Срок</w:t>
      </w:r>
      <w:r w:rsidRPr="00A23CFB">
        <w:rPr>
          <w:spacing w:val="-5"/>
        </w:rPr>
        <w:t xml:space="preserve"> </w:t>
      </w:r>
      <w:r w:rsidRPr="00A23CFB">
        <w:t>реализации</w:t>
      </w:r>
      <w:r w:rsidRPr="00A23CFB">
        <w:rPr>
          <w:spacing w:val="-6"/>
        </w:rPr>
        <w:t xml:space="preserve"> </w:t>
      </w:r>
      <w:r w:rsidRPr="00A23CFB">
        <w:t>программы:</w:t>
      </w:r>
      <w:r w:rsidRPr="00A23CFB">
        <w:rPr>
          <w:spacing w:val="-5"/>
        </w:rPr>
        <w:t xml:space="preserve"> </w:t>
      </w:r>
      <w:r w:rsidRPr="00A23CFB">
        <w:t>1</w:t>
      </w:r>
      <w:r w:rsidRPr="00A23CFB">
        <w:rPr>
          <w:spacing w:val="-6"/>
        </w:rPr>
        <w:t xml:space="preserve"> </w:t>
      </w:r>
      <w:r w:rsidRPr="00A23CFB">
        <w:t>год</w:t>
      </w:r>
    </w:p>
    <w:p w:rsidR="00A23CFB" w:rsidRPr="00A23CFB" w:rsidRDefault="00A23CFB" w:rsidP="00A23CFB">
      <w:pPr>
        <w:pStyle w:val="a3"/>
        <w:spacing w:before="11"/>
        <w:ind w:left="0"/>
        <w:jc w:val="center"/>
      </w:pPr>
    </w:p>
    <w:p w:rsidR="006A53ED" w:rsidRPr="00A23CFB" w:rsidRDefault="002E470D" w:rsidP="00A23CFB">
      <w:pPr>
        <w:pStyle w:val="a3"/>
        <w:spacing w:before="11"/>
        <w:ind w:left="0"/>
        <w:jc w:val="center"/>
      </w:pPr>
      <w:r w:rsidRPr="00A23CFB">
        <w:t>Возраст обучающихся</w:t>
      </w:r>
      <w:r w:rsidR="006A53ED" w:rsidRPr="00A23CFB">
        <w:t xml:space="preserve">: </w:t>
      </w:r>
      <w:r w:rsidR="00C339B6" w:rsidRPr="00A23CFB">
        <w:t>10</w:t>
      </w:r>
      <w:r w:rsidRPr="00A23CFB">
        <w:t>-14 лет</w:t>
      </w:r>
    </w:p>
    <w:p w:rsidR="002E470D" w:rsidRPr="00A23CFB" w:rsidRDefault="00A23CFB" w:rsidP="002E470D">
      <w:pPr>
        <w:spacing w:before="217"/>
        <w:ind w:left="482"/>
        <w:jc w:val="right"/>
        <w:rPr>
          <w:b/>
          <w:spacing w:val="-4"/>
          <w:sz w:val="28"/>
          <w:szCs w:val="28"/>
        </w:rPr>
      </w:pPr>
      <w:r w:rsidRPr="00A23CFB">
        <w:rPr>
          <w:b/>
          <w:sz w:val="28"/>
          <w:szCs w:val="28"/>
        </w:rPr>
        <w:t>Автор - составитель</w:t>
      </w:r>
      <w:r w:rsidR="006A53ED" w:rsidRPr="00A23CFB">
        <w:rPr>
          <w:b/>
          <w:sz w:val="28"/>
          <w:szCs w:val="28"/>
        </w:rPr>
        <w:t>:</w:t>
      </w:r>
      <w:r w:rsidR="006A53ED" w:rsidRPr="00A23CFB">
        <w:rPr>
          <w:b/>
          <w:spacing w:val="-4"/>
          <w:sz w:val="28"/>
          <w:szCs w:val="28"/>
        </w:rPr>
        <w:t xml:space="preserve"> </w:t>
      </w:r>
    </w:p>
    <w:p w:rsidR="006A53ED" w:rsidRPr="00A23CFB" w:rsidRDefault="00C339B6" w:rsidP="002E470D">
      <w:pPr>
        <w:spacing w:before="217"/>
        <w:ind w:left="482"/>
        <w:jc w:val="right"/>
        <w:rPr>
          <w:b/>
          <w:sz w:val="28"/>
          <w:szCs w:val="28"/>
        </w:rPr>
      </w:pPr>
      <w:r w:rsidRPr="00A23CFB">
        <w:rPr>
          <w:b/>
          <w:sz w:val="28"/>
          <w:szCs w:val="28"/>
        </w:rPr>
        <w:t>Синицын Александр Иванович</w:t>
      </w:r>
      <w:r w:rsidR="002E470D" w:rsidRPr="00A23CFB">
        <w:rPr>
          <w:b/>
          <w:sz w:val="28"/>
          <w:szCs w:val="28"/>
        </w:rPr>
        <w:t xml:space="preserve">- </w:t>
      </w:r>
    </w:p>
    <w:p w:rsidR="002E470D" w:rsidRPr="002E470D" w:rsidRDefault="002E470D" w:rsidP="002E470D">
      <w:pPr>
        <w:spacing w:before="217"/>
        <w:ind w:left="482"/>
        <w:jc w:val="right"/>
        <w:rPr>
          <w:sz w:val="24"/>
        </w:rPr>
      </w:pPr>
      <w:r w:rsidRPr="00A23CFB">
        <w:rPr>
          <w:sz w:val="28"/>
          <w:szCs w:val="28"/>
        </w:rPr>
        <w:t>Учитель информатики</w:t>
      </w:r>
    </w:p>
    <w:p w:rsidR="006A53ED" w:rsidRDefault="006A53ED" w:rsidP="006A53ED">
      <w:pPr>
        <w:pStyle w:val="a3"/>
        <w:rPr>
          <w:b/>
          <w:sz w:val="26"/>
        </w:rPr>
      </w:pPr>
    </w:p>
    <w:p w:rsidR="00A23CFB" w:rsidRDefault="00A23CFB" w:rsidP="006A53ED">
      <w:pPr>
        <w:pStyle w:val="a3"/>
        <w:rPr>
          <w:b/>
          <w:sz w:val="26"/>
        </w:rPr>
      </w:pPr>
    </w:p>
    <w:p w:rsidR="006A53ED" w:rsidRDefault="006A53ED" w:rsidP="006A53ED">
      <w:pPr>
        <w:pStyle w:val="a3"/>
        <w:rPr>
          <w:b/>
          <w:sz w:val="26"/>
        </w:rPr>
      </w:pPr>
    </w:p>
    <w:p w:rsidR="006A53ED" w:rsidRPr="002E470D" w:rsidRDefault="002E470D" w:rsidP="002E470D">
      <w:pPr>
        <w:pStyle w:val="a3"/>
        <w:spacing w:before="7"/>
        <w:jc w:val="center"/>
        <w:rPr>
          <w:b/>
          <w:sz w:val="28"/>
          <w:szCs w:val="28"/>
        </w:rPr>
      </w:pPr>
      <w:r w:rsidRPr="002E470D">
        <w:rPr>
          <w:b/>
          <w:sz w:val="28"/>
          <w:szCs w:val="28"/>
        </w:rPr>
        <w:t>С. Курмыш</w:t>
      </w:r>
    </w:p>
    <w:p w:rsidR="006A53ED" w:rsidRPr="002E470D" w:rsidRDefault="006A53ED" w:rsidP="006A53ED">
      <w:pPr>
        <w:ind w:left="1091" w:right="1159"/>
        <w:jc w:val="center"/>
        <w:rPr>
          <w:b/>
          <w:sz w:val="28"/>
          <w:szCs w:val="28"/>
        </w:rPr>
      </w:pPr>
      <w:r w:rsidRPr="002E470D">
        <w:rPr>
          <w:b/>
          <w:sz w:val="28"/>
          <w:szCs w:val="28"/>
        </w:rPr>
        <w:t>202</w:t>
      </w:r>
      <w:r w:rsidR="00C339B6">
        <w:rPr>
          <w:b/>
          <w:sz w:val="28"/>
          <w:szCs w:val="28"/>
        </w:rPr>
        <w:t>4</w:t>
      </w:r>
      <w:r w:rsidRPr="002E470D">
        <w:rPr>
          <w:b/>
          <w:sz w:val="28"/>
          <w:szCs w:val="28"/>
        </w:rPr>
        <w:t xml:space="preserve"> </w:t>
      </w:r>
      <w:r w:rsidRPr="002E470D">
        <w:rPr>
          <w:b/>
          <w:spacing w:val="-5"/>
          <w:sz w:val="28"/>
          <w:szCs w:val="28"/>
        </w:rPr>
        <w:t>год</w:t>
      </w:r>
    </w:p>
    <w:p w:rsidR="002F7976" w:rsidRDefault="002F7976">
      <w:pPr>
        <w:jc w:val="center"/>
        <w:rPr>
          <w:sz w:val="28"/>
        </w:rPr>
        <w:sectPr w:rsidR="002F7976">
          <w:type w:val="continuous"/>
          <w:pgSz w:w="11910" w:h="16840"/>
          <w:pgMar w:top="1180" w:right="560" w:bottom="280" w:left="1000" w:header="720" w:footer="720" w:gutter="0"/>
          <w:cols w:space="720"/>
        </w:sectPr>
      </w:pPr>
    </w:p>
    <w:p w:rsidR="002F7976" w:rsidRDefault="006A53ED">
      <w:pPr>
        <w:pStyle w:val="1"/>
        <w:spacing w:before="60"/>
        <w:ind w:left="2192" w:right="2344"/>
        <w:jc w:val="center"/>
      </w:pPr>
      <w:r>
        <w:lastRenderedPageBreak/>
        <w:t>ПОЯСНИТЕЛЬНАЯ</w:t>
      </w:r>
      <w:r>
        <w:rPr>
          <w:spacing w:val="-7"/>
        </w:rPr>
        <w:t xml:space="preserve"> </w:t>
      </w:r>
      <w:r>
        <w:rPr>
          <w:spacing w:val="-2"/>
        </w:rPr>
        <w:t>ЗАПИСКА</w:t>
      </w:r>
    </w:p>
    <w:p w:rsidR="002F7976" w:rsidRDefault="006A53ED">
      <w:pPr>
        <w:pStyle w:val="a3"/>
        <w:spacing w:before="132" w:line="360" w:lineRule="auto"/>
        <w:ind w:right="288" w:firstLine="566"/>
        <w:jc w:val="both"/>
      </w:pPr>
      <w:r>
        <w:t>Дополнительная общеобразовательная общеразвивающая программа «Робототехника» (далее Программа) имеет техническую направленность. Программа модифицированная, составлена на основе программы «Робототехника: конструирование и программирование» Филиппова</w:t>
      </w:r>
      <w:r>
        <w:rPr>
          <w:spacing w:val="62"/>
        </w:rPr>
        <w:t xml:space="preserve">  </w:t>
      </w:r>
      <w:r>
        <w:t>С.</w:t>
      </w:r>
      <w:r>
        <w:rPr>
          <w:spacing w:val="64"/>
        </w:rPr>
        <w:t xml:space="preserve">  </w:t>
      </w:r>
      <w:r>
        <w:t>А.</w:t>
      </w:r>
      <w:r>
        <w:rPr>
          <w:spacing w:val="65"/>
        </w:rPr>
        <w:t xml:space="preserve">  </w:t>
      </w:r>
      <w:r>
        <w:t>(Сборник</w:t>
      </w:r>
      <w:r>
        <w:rPr>
          <w:spacing w:val="65"/>
        </w:rPr>
        <w:t xml:space="preserve">  </w:t>
      </w:r>
      <w:r>
        <w:t>программ</w:t>
      </w:r>
      <w:r>
        <w:rPr>
          <w:spacing w:val="64"/>
        </w:rPr>
        <w:t xml:space="preserve">  </w:t>
      </w:r>
      <w:r>
        <w:t>дополнительного</w:t>
      </w:r>
      <w:r>
        <w:rPr>
          <w:spacing w:val="65"/>
        </w:rPr>
        <w:t xml:space="preserve">  </w:t>
      </w:r>
      <w:r>
        <w:t>образования),</w:t>
      </w:r>
      <w:r>
        <w:rPr>
          <w:spacing w:val="65"/>
        </w:rPr>
        <w:t xml:space="preserve">  </w:t>
      </w:r>
      <w:r>
        <w:rPr>
          <w:spacing w:val="-2"/>
        </w:rPr>
        <w:t>конструктора</w:t>
      </w:r>
    </w:p>
    <w:p w:rsidR="002F7976" w:rsidRDefault="004D19C9">
      <w:pPr>
        <w:pStyle w:val="a3"/>
        <w:spacing w:before="1" w:line="360" w:lineRule="auto"/>
        <w:ind w:right="286"/>
        <w:jc w:val="both"/>
      </w:pPr>
      <w:r>
        <w:t>«Робототехническ</w:t>
      </w:r>
      <w:r w:rsidR="006A53ED">
        <w:t>ий с образовательный набор « КЛИК»», «Базовый набор» LEGO® Education SPIKE™ Primeв, «Универсальное вычислительное контроллер DXL – loT»,</w:t>
      </w:r>
      <w:r w:rsidR="006A53ED">
        <w:rPr>
          <w:spacing w:val="80"/>
        </w:rPr>
        <w:t xml:space="preserve"> </w:t>
      </w:r>
      <w:r w:rsidR="006A53ED">
        <w:t>соответствии с современными требованиями к программам дополнительного образования.</w:t>
      </w:r>
    </w:p>
    <w:p w:rsidR="002F7976" w:rsidRDefault="006A53ED">
      <w:pPr>
        <w:pStyle w:val="a3"/>
        <w:spacing w:before="1" w:line="360" w:lineRule="auto"/>
        <w:ind w:right="292" w:firstLine="708"/>
        <w:jc w:val="both"/>
      </w:pPr>
      <w:r>
        <w:t>Программа направлена на привлечение учащихся к современным технологиям конструирования, программирования и использования роботизированных устройств.</w:t>
      </w:r>
    </w:p>
    <w:p w:rsidR="002F7976" w:rsidRDefault="006A53ED">
      <w:pPr>
        <w:pStyle w:val="a3"/>
        <w:spacing w:before="1" w:line="360" w:lineRule="auto"/>
        <w:ind w:right="286"/>
        <w:jc w:val="both"/>
      </w:pPr>
      <w:r>
        <w:rPr>
          <w:b/>
        </w:rPr>
        <w:t>Актуальность Программы</w:t>
      </w:r>
      <w:r>
        <w:t>. Воспитать поколение свободных, образованных, творчески мыслящих граждан возможно только в современной образовательной среде. Программа представляет учащимся технологии 21 века. Сегодняшним школьникам предстоит работать по профессиям, которых пока нет, использовать технологии, которые еще не созданы, решать задачи, о которых мы можем лишь догадываться. Школьное образование должно соответствовать целям опережающего развития. Для этого в школе должно быть обеспечено изучение не только достижений прошлого, но и технологий, которые пригодятся в будущем, обучение, ориентированное как на знаниевый, так и деятельностный аспекты содержания образования. Таким требованиям отвечает робототехника.</w:t>
      </w:r>
    </w:p>
    <w:p w:rsidR="002F7976" w:rsidRDefault="006A53ED">
      <w:pPr>
        <w:pStyle w:val="a3"/>
        <w:spacing w:line="360" w:lineRule="auto"/>
        <w:ind w:right="292" w:firstLine="566"/>
        <w:jc w:val="both"/>
      </w:pPr>
      <w:r>
        <w:t>Одним из динамично развивающихся направлений программирования является программное управление робототехническими системами. В период развития техники и технологий, когда роботы начинают применяться не только в науке, но и на производстве, и быту, актуальной задачей для занятий по «Робототехнике» является ознакомление учащихся с данными инновационными технологиями.</w:t>
      </w:r>
    </w:p>
    <w:p w:rsidR="002F7976" w:rsidRDefault="006A53ED">
      <w:pPr>
        <w:pStyle w:val="a3"/>
        <w:spacing w:before="1" w:line="360" w:lineRule="auto"/>
        <w:ind w:right="286" w:firstLine="566"/>
        <w:jc w:val="both"/>
      </w:pPr>
      <w:r>
        <w:t>Робототехника - сравнительно новая технология обучения, позволяющая вовлечь в процесс инженерного творчества детей, начиная с младшего школьного возраста, что позволит обнаружить и развить навыки учащихся в таких направлениях как мехатроника, искусственный интеллект, программирование и т.д. Использование методик этой технологии обучения позволит существенно улучшить навыки учащихся в таких дисциплинах как математика, физика, информатика.</w:t>
      </w:r>
    </w:p>
    <w:p w:rsidR="002F7976" w:rsidRDefault="006A53ED">
      <w:pPr>
        <w:pStyle w:val="a3"/>
        <w:spacing w:before="1" w:line="360" w:lineRule="auto"/>
        <w:ind w:right="288" w:firstLine="566"/>
        <w:jc w:val="both"/>
      </w:pPr>
      <w:r>
        <w:t>Возможность прикоснуться к неизведанному миру роботов для современного 3 ребенка является очень мощным стимулом к познанию нового, преодолению инстинкта потребителя и формированию стремления к самостоятельному созиданию.</w:t>
      </w:r>
    </w:p>
    <w:p w:rsidR="002F7976" w:rsidRDefault="006A53ED">
      <w:pPr>
        <w:pStyle w:val="a3"/>
        <w:spacing w:line="360" w:lineRule="auto"/>
        <w:ind w:right="292" w:firstLine="566"/>
        <w:jc w:val="both"/>
      </w:pPr>
      <w:r>
        <w:t>Новые</w:t>
      </w:r>
      <w:r>
        <w:rPr>
          <w:spacing w:val="-1"/>
        </w:rPr>
        <w:t xml:space="preserve"> </w:t>
      </w:r>
      <w:r>
        <w:t>принципы решения актуальных задач</w:t>
      </w:r>
      <w:r>
        <w:rPr>
          <w:spacing w:val="-1"/>
        </w:rPr>
        <w:t xml:space="preserve"> </w:t>
      </w:r>
      <w:r>
        <w:t>человечества с</w:t>
      </w:r>
      <w:r>
        <w:rPr>
          <w:spacing w:val="-1"/>
        </w:rPr>
        <w:t xml:space="preserve"> </w:t>
      </w:r>
      <w:r>
        <w:t>помощью роботов, усвоенные в школьном возрасте (пусть и в игровой форме), ко времени окончания вуза и начала работы по специальности отзовутся в принципиально новом подходе к реальным задачам.</w:t>
      </w:r>
    </w:p>
    <w:p w:rsidR="002F7976" w:rsidRDefault="002F7976">
      <w:pPr>
        <w:spacing w:line="360" w:lineRule="auto"/>
        <w:jc w:val="both"/>
        <w:sectPr w:rsidR="002F7976">
          <w:pgSz w:w="11910" w:h="16840"/>
          <w:pgMar w:top="640" w:right="560" w:bottom="280" w:left="1000" w:header="720" w:footer="720" w:gutter="0"/>
          <w:cols w:space="720"/>
        </w:sectPr>
      </w:pPr>
    </w:p>
    <w:p w:rsidR="002F7976" w:rsidRDefault="006A53ED">
      <w:pPr>
        <w:pStyle w:val="1"/>
        <w:spacing w:before="78"/>
        <w:ind w:left="2192" w:right="1498"/>
        <w:jc w:val="center"/>
      </w:pPr>
      <w:r>
        <w:lastRenderedPageBreak/>
        <w:t>НОРМАТИВНАЯ</w:t>
      </w:r>
      <w:r>
        <w:rPr>
          <w:spacing w:val="-8"/>
        </w:rPr>
        <w:t xml:space="preserve"> </w:t>
      </w:r>
      <w:r>
        <w:rPr>
          <w:spacing w:val="-4"/>
        </w:rPr>
        <w:t>БАЗА</w:t>
      </w:r>
    </w:p>
    <w:p w:rsidR="002F7976" w:rsidRDefault="00293761">
      <w:pPr>
        <w:pStyle w:val="a3"/>
        <w:spacing w:before="10"/>
        <w:ind w:left="0"/>
        <w:rPr>
          <w:b/>
          <w:sz w:val="23"/>
        </w:rPr>
      </w:pPr>
      <w:r>
        <w:pict>
          <v:rect id="docshape4" o:spid="_x0000_s1027" style="position:absolute;margin-left:55.2pt;margin-top:14.9pt;width:499.2pt;height:.5pt;z-index:-251658240;mso-wrap-distance-left:0;mso-wrap-distance-right:0;mso-position-horizontal-relative:page" fillcolor="black" stroked="f">
            <w10:wrap type="topAndBottom" anchorx="page"/>
          </v:rect>
        </w:pict>
      </w:r>
    </w:p>
    <w:p w:rsidR="002F7976" w:rsidRDefault="006A53ED">
      <w:pPr>
        <w:pStyle w:val="a4"/>
        <w:numPr>
          <w:ilvl w:val="0"/>
          <w:numId w:val="9"/>
        </w:numPr>
        <w:tabs>
          <w:tab w:val="left" w:pos="1550"/>
        </w:tabs>
        <w:ind w:right="290" w:firstLine="852"/>
        <w:jc w:val="both"/>
        <w:rPr>
          <w:sz w:val="24"/>
        </w:rPr>
      </w:pPr>
      <w:r>
        <w:rPr>
          <w:sz w:val="24"/>
        </w:rPr>
        <w:t>Федеральный закон от 29.12.2012 № 273-ФЗ (ред. от 31.07.2020) "Об образовании в Российской Федерации" (с изм. и доп., вступ. в силу с 01.09.2020).</w:t>
      </w:r>
    </w:p>
    <w:p w:rsidR="002F7976" w:rsidRDefault="006A53ED">
      <w:pPr>
        <w:pStyle w:val="a4"/>
        <w:numPr>
          <w:ilvl w:val="0"/>
          <w:numId w:val="9"/>
        </w:numPr>
        <w:tabs>
          <w:tab w:val="left" w:pos="1550"/>
        </w:tabs>
        <w:spacing w:line="237" w:lineRule="auto"/>
        <w:ind w:right="293" w:firstLine="852"/>
        <w:jc w:val="both"/>
        <w:rPr>
          <w:sz w:val="24"/>
        </w:rPr>
      </w:pPr>
      <w:r>
        <w:rPr>
          <w:sz w:val="24"/>
        </w:rPr>
        <w:t>Паспорт национального проекта "Образование" (утв. президиумом Совета при Президенте РФ по стратегическому развитию и национальным проектам, протокол от 24.12.2018 № 16).</w:t>
      </w:r>
    </w:p>
    <w:p w:rsidR="002F7976" w:rsidRDefault="006A53ED">
      <w:pPr>
        <w:pStyle w:val="a4"/>
        <w:numPr>
          <w:ilvl w:val="0"/>
          <w:numId w:val="9"/>
        </w:numPr>
        <w:tabs>
          <w:tab w:val="left" w:pos="1550"/>
        </w:tabs>
        <w:spacing w:before="5" w:line="237" w:lineRule="auto"/>
        <w:ind w:right="288" w:firstLine="852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основного общего образования второго поколения.</w:t>
      </w:r>
    </w:p>
    <w:p w:rsidR="002F7976" w:rsidRDefault="006A53ED">
      <w:pPr>
        <w:pStyle w:val="a4"/>
        <w:numPr>
          <w:ilvl w:val="0"/>
          <w:numId w:val="9"/>
        </w:numPr>
        <w:tabs>
          <w:tab w:val="left" w:pos="1550"/>
        </w:tabs>
        <w:spacing w:before="5" w:line="237" w:lineRule="auto"/>
        <w:ind w:right="292" w:firstLine="852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17.12.2010 № 1897) (ред. 21.12.2020).</w:t>
      </w:r>
    </w:p>
    <w:p w:rsidR="002F7976" w:rsidRDefault="006A53ED">
      <w:pPr>
        <w:pStyle w:val="a4"/>
        <w:numPr>
          <w:ilvl w:val="0"/>
          <w:numId w:val="9"/>
        </w:numPr>
        <w:tabs>
          <w:tab w:val="left" w:pos="1550"/>
        </w:tabs>
        <w:spacing w:before="5"/>
        <w:ind w:right="292" w:firstLine="852"/>
        <w:jc w:val="both"/>
        <w:rPr>
          <w:sz w:val="24"/>
        </w:rPr>
      </w:pPr>
      <w:r>
        <w:rPr>
          <w:sz w:val="24"/>
        </w:rPr>
        <w:t>Федеральный государственный образовательный стандарт основного общего образования (утв. приказом Министерства образования и науки Российской Федерации от 31.05.2021</w:t>
      </w:r>
      <w:r>
        <w:rPr>
          <w:spacing w:val="40"/>
          <w:sz w:val="24"/>
        </w:rPr>
        <w:t xml:space="preserve"> </w:t>
      </w:r>
      <w:r>
        <w:rPr>
          <w:sz w:val="24"/>
        </w:rPr>
        <w:t>№ 287</w:t>
      </w:r>
    </w:p>
    <w:p w:rsidR="002F7976" w:rsidRDefault="006A53ED">
      <w:pPr>
        <w:pStyle w:val="a4"/>
        <w:numPr>
          <w:ilvl w:val="0"/>
          <w:numId w:val="9"/>
        </w:numPr>
        <w:tabs>
          <w:tab w:val="left" w:pos="1550"/>
        </w:tabs>
        <w:ind w:right="465" w:firstLine="852"/>
        <w:jc w:val="both"/>
        <w:rPr>
          <w:sz w:val="24"/>
        </w:rPr>
      </w:pPr>
      <w:r>
        <w:rPr>
          <w:sz w:val="24"/>
        </w:rPr>
        <w:t>СанПиН 2.4.3648-20 "Санитарно-эпидемиологические требования к организациям воспитания и обучения, отдыха и оздоровления детей и молодежи", утвержденные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постановлением главного государственного санитарного врача России от 28.09.2020 № 28.</w:t>
      </w:r>
    </w:p>
    <w:p w:rsidR="002F7976" w:rsidRDefault="006A53ED">
      <w:pPr>
        <w:pStyle w:val="a4"/>
        <w:numPr>
          <w:ilvl w:val="0"/>
          <w:numId w:val="9"/>
        </w:numPr>
        <w:tabs>
          <w:tab w:val="left" w:pos="1550"/>
        </w:tabs>
        <w:ind w:right="465" w:firstLine="852"/>
        <w:jc w:val="both"/>
        <w:rPr>
          <w:sz w:val="24"/>
        </w:rPr>
      </w:pPr>
      <w:r>
        <w:rPr>
          <w:sz w:val="24"/>
        </w:rPr>
        <w:t>СанПиН 1.2.3685-21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санитарного врача от 28.01.2021 № 2.</w:t>
      </w:r>
    </w:p>
    <w:p w:rsidR="002F7976" w:rsidRDefault="006A53ED">
      <w:pPr>
        <w:pStyle w:val="a4"/>
        <w:numPr>
          <w:ilvl w:val="0"/>
          <w:numId w:val="9"/>
        </w:numPr>
        <w:tabs>
          <w:tab w:val="left" w:pos="1550"/>
        </w:tabs>
        <w:spacing w:before="2" w:line="237" w:lineRule="auto"/>
        <w:ind w:right="469" w:firstLine="852"/>
        <w:jc w:val="both"/>
        <w:rPr>
          <w:sz w:val="24"/>
        </w:rPr>
      </w:pPr>
      <w:r>
        <w:rPr>
          <w:sz w:val="24"/>
        </w:rPr>
        <w:t>План внеурочной деятельности основного общего образования МОУ Курмышская СШна 2023/24 учебный год.</w:t>
      </w:r>
    </w:p>
    <w:p w:rsidR="002F7976" w:rsidRDefault="006A53ED">
      <w:pPr>
        <w:pStyle w:val="a4"/>
        <w:numPr>
          <w:ilvl w:val="0"/>
          <w:numId w:val="9"/>
        </w:numPr>
        <w:tabs>
          <w:tab w:val="left" w:pos="1550"/>
        </w:tabs>
        <w:spacing w:before="2"/>
        <w:ind w:right="468" w:firstLine="852"/>
        <w:jc w:val="both"/>
        <w:rPr>
          <w:sz w:val="24"/>
        </w:rPr>
      </w:pPr>
      <w:r>
        <w:rPr>
          <w:sz w:val="24"/>
        </w:rPr>
        <w:t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("Точка роста") (Утверждены распоряжением Министерства просвещения Российской Федерации от 12 января 2021 г. № Р-6)</w:t>
      </w:r>
    </w:p>
    <w:p w:rsidR="002F7976" w:rsidRDefault="002F7976">
      <w:pPr>
        <w:pStyle w:val="a3"/>
        <w:spacing w:before="11"/>
        <w:ind w:left="0"/>
        <w:rPr>
          <w:sz w:val="23"/>
        </w:rPr>
      </w:pPr>
    </w:p>
    <w:p w:rsidR="002F7976" w:rsidRDefault="006A53ED">
      <w:pPr>
        <w:pStyle w:val="a3"/>
        <w:ind w:right="291" w:firstLine="566"/>
        <w:jc w:val="both"/>
      </w:pPr>
      <w:r>
        <w:rPr>
          <w:b/>
        </w:rPr>
        <w:t>Цель</w:t>
      </w:r>
      <w:r>
        <w:t>: создание условий развития конструктивного мышления ребёнка средствами робототехники, формирование интереса к техническим видам творчества, популяризация инженерных специальностей</w:t>
      </w:r>
    </w:p>
    <w:p w:rsidR="002F7976" w:rsidRDefault="006A53ED">
      <w:pPr>
        <w:pStyle w:val="1"/>
        <w:spacing w:before="2"/>
        <w:ind w:left="699"/>
        <w:rPr>
          <w:b w:val="0"/>
        </w:rPr>
      </w:pPr>
      <w:r>
        <w:rPr>
          <w:spacing w:val="-2"/>
        </w:rPr>
        <w:t>Задачи</w:t>
      </w:r>
      <w:r>
        <w:rPr>
          <w:b w:val="0"/>
          <w:spacing w:val="-2"/>
        </w:rPr>
        <w:t>:</w:t>
      </w:r>
    </w:p>
    <w:p w:rsidR="002F7976" w:rsidRDefault="006A53ED">
      <w:pPr>
        <w:spacing w:before="144"/>
        <w:ind w:left="699"/>
        <w:rPr>
          <w:b/>
          <w:sz w:val="24"/>
        </w:rPr>
      </w:pPr>
      <w:r>
        <w:rPr>
          <w:b/>
          <w:spacing w:val="-2"/>
          <w:sz w:val="24"/>
        </w:rPr>
        <w:t>Личностные</w:t>
      </w:r>
    </w:p>
    <w:p w:rsidR="002F7976" w:rsidRDefault="006A53ED">
      <w:pPr>
        <w:pStyle w:val="a3"/>
        <w:spacing w:before="132" w:line="360" w:lineRule="auto"/>
      </w:pPr>
      <w:r>
        <w:t>воспитание коммуникативных</w:t>
      </w:r>
      <w:r>
        <w:rPr>
          <w:spacing w:val="29"/>
        </w:rPr>
        <w:t xml:space="preserve"> </w:t>
      </w:r>
      <w:r>
        <w:t>качеств</w:t>
      </w:r>
      <w:r>
        <w:rPr>
          <w:spacing w:val="30"/>
        </w:rPr>
        <w:t xml:space="preserve"> </w:t>
      </w:r>
      <w:r>
        <w:t>посредством</w:t>
      </w:r>
      <w:r>
        <w:rPr>
          <w:spacing w:val="29"/>
        </w:rPr>
        <w:t xml:space="preserve"> </w:t>
      </w:r>
      <w:r>
        <w:t>творческого</w:t>
      </w:r>
      <w:r>
        <w:rPr>
          <w:spacing w:val="29"/>
        </w:rPr>
        <w:t xml:space="preserve"> </w:t>
      </w:r>
      <w:r>
        <w:t>общения</w:t>
      </w:r>
      <w:r>
        <w:rPr>
          <w:spacing w:val="32"/>
        </w:rPr>
        <w:t xml:space="preserve"> </w:t>
      </w:r>
      <w:r>
        <w:t>учащихся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группе, готовности к сотрудничеству, взаимопомощи и дружбе;</w:t>
      </w:r>
    </w:p>
    <w:p w:rsidR="002F7976" w:rsidRDefault="006A53ED">
      <w:pPr>
        <w:pStyle w:val="a4"/>
        <w:numPr>
          <w:ilvl w:val="0"/>
          <w:numId w:val="8"/>
        </w:numPr>
        <w:tabs>
          <w:tab w:val="left" w:pos="560"/>
          <w:tab w:val="left" w:pos="561"/>
        </w:tabs>
        <w:spacing w:before="1" w:line="352" w:lineRule="auto"/>
        <w:ind w:right="292"/>
        <w:rPr>
          <w:sz w:val="24"/>
        </w:rPr>
      </w:pPr>
      <w:r>
        <w:rPr>
          <w:sz w:val="24"/>
        </w:rPr>
        <w:t>воспитание</w:t>
      </w:r>
      <w:r>
        <w:rPr>
          <w:spacing w:val="80"/>
          <w:sz w:val="24"/>
        </w:rPr>
        <w:t xml:space="preserve"> </w:t>
      </w:r>
      <w:r>
        <w:rPr>
          <w:sz w:val="24"/>
        </w:rPr>
        <w:t>трудолюбия,</w:t>
      </w:r>
      <w:r>
        <w:rPr>
          <w:spacing w:val="80"/>
          <w:sz w:val="24"/>
        </w:rPr>
        <w:t xml:space="preserve"> </w:t>
      </w:r>
      <w:r>
        <w:rPr>
          <w:sz w:val="24"/>
        </w:rPr>
        <w:t>аккуратности,</w:t>
      </w:r>
      <w:r>
        <w:rPr>
          <w:spacing w:val="80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осуществляемой </w:t>
      </w:r>
      <w:r>
        <w:rPr>
          <w:spacing w:val="-2"/>
          <w:sz w:val="24"/>
        </w:rPr>
        <w:t>деятельности;</w:t>
      </w:r>
    </w:p>
    <w:p w:rsidR="002F7976" w:rsidRDefault="006A53ED">
      <w:pPr>
        <w:pStyle w:val="a4"/>
        <w:numPr>
          <w:ilvl w:val="0"/>
          <w:numId w:val="8"/>
        </w:numPr>
        <w:tabs>
          <w:tab w:val="left" w:pos="560"/>
          <w:tab w:val="left" w:pos="561"/>
        </w:tabs>
        <w:spacing w:before="9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труду;</w:t>
      </w:r>
    </w:p>
    <w:p w:rsidR="002F7976" w:rsidRDefault="006A53ED">
      <w:pPr>
        <w:pStyle w:val="a4"/>
        <w:numPr>
          <w:ilvl w:val="0"/>
          <w:numId w:val="8"/>
        </w:numPr>
        <w:tabs>
          <w:tab w:val="left" w:pos="560"/>
          <w:tab w:val="left" w:pos="561"/>
        </w:tabs>
        <w:spacing w:before="135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целеустремленности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настойчивости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целей.</w:t>
      </w:r>
    </w:p>
    <w:p w:rsidR="002F7976" w:rsidRDefault="006A53ED">
      <w:pPr>
        <w:pStyle w:val="1"/>
        <w:ind w:left="560"/>
      </w:pPr>
      <w:r>
        <w:rPr>
          <w:spacing w:val="-2"/>
        </w:rPr>
        <w:t>метапредметные</w:t>
      </w:r>
    </w:p>
    <w:p w:rsidR="002F7976" w:rsidRDefault="006A53ED">
      <w:pPr>
        <w:pStyle w:val="a4"/>
        <w:numPr>
          <w:ilvl w:val="0"/>
          <w:numId w:val="8"/>
        </w:numPr>
        <w:tabs>
          <w:tab w:val="left" w:pos="560"/>
          <w:tab w:val="left" w:pos="561"/>
        </w:tabs>
        <w:spacing w:before="13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технику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безопасности;</w:t>
      </w:r>
    </w:p>
    <w:p w:rsidR="002F7976" w:rsidRDefault="006A53ED">
      <w:pPr>
        <w:pStyle w:val="a4"/>
        <w:numPr>
          <w:ilvl w:val="0"/>
          <w:numId w:val="8"/>
        </w:numPr>
        <w:tabs>
          <w:tab w:val="left" w:pos="560"/>
          <w:tab w:val="left" w:pos="561"/>
        </w:tabs>
        <w:spacing w:before="138" w:line="352" w:lineRule="auto"/>
        <w:ind w:right="284"/>
        <w:rPr>
          <w:sz w:val="24"/>
        </w:rPr>
      </w:pPr>
      <w:r>
        <w:rPr>
          <w:sz w:val="24"/>
        </w:rPr>
        <w:t>умение</w:t>
      </w:r>
      <w:r>
        <w:rPr>
          <w:spacing w:val="80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подбирать</w:t>
      </w:r>
      <w:r>
        <w:rPr>
          <w:spacing w:val="80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8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80"/>
          <w:sz w:val="24"/>
        </w:rPr>
        <w:t xml:space="preserve"> </w:t>
      </w:r>
      <w:r>
        <w:rPr>
          <w:sz w:val="24"/>
        </w:rPr>
        <w:t>(словари,</w:t>
      </w:r>
      <w:r>
        <w:rPr>
          <w:spacing w:val="40"/>
          <w:sz w:val="24"/>
        </w:rPr>
        <w:t xml:space="preserve"> </w:t>
      </w:r>
      <w:r>
        <w:rPr>
          <w:sz w:val="24"/>
        </w:rPr>
        <w:t>энциклопедии, электронные диски, Интернет источники);</w:t>
      </w:r>
    </w:p>
    <w:p w:rsidR="002F7976" w:rsidRDefault="002F7976">
      <w:pPr>
        <w:spacing w:line="352" w:lineRule="auto"/>
        <w:rPr>
          <w:sz w:val="24"/>
        </w:rPr>
        <w:sectPr w:rsidR="002F7976">
          <w:pgSz w:w="11910" w:h="16840"/>
          <w:pgMar w:top="620" w:right="560" w:bottom="280" w:left="1000" w:header="720" w:footer="720" w:gutter="0"/>
          <w:cols w:space="720"/>
        </w:sectPr>
      </w:pPr>
    </w:p>
    <w:p w:rsidR="002F7976" w:rsidRDefault="006A53ED">
      <w:pPr>
        <w:pStyle w:val="a4"/>
        <w:numPr>
          <w:ilvl w:val="0"/>
          <w:numId w:val="8"/>
        </w:numPr>
        <w:tabs>
          <w:tab w:val="left" w:pos="561"/>
        </w:tabs>
        <w:spacing w:before="75" w:line="355" w:lineRule="auto"/>
        <w:ind w:right="294"/>
        <w:jc w:val="both"/>
        <w:rPr>
          <w:sz w:val="24"/>
        </w:rPr>
      </w:pPr>
      <w:r>
        <w:rPr>
          <w:sz w:val="24"/>
        </w:rPr>
        <w:lastRenderedPageBreak/>
        <w:t>умение самостоятельно определять цель и планировать алгоритм выполнения задания; умение проявлять рационализаторский подход при выполнении работы, аккуратность; умение анализировать причины успеха и неудач, воспитание самоконтроля.</w:t>
      </w:r>
    </w:p>
    <w:p w:rsidR="002F7976" w:rsidRDefault="006A53ED">
      <w:pPr>
        <w:pStyle w:val="a4"/>
        <w:numPr>
          <w:ilvl w:val="0"/>
          <w:numId w:val="8"/>
        </w:numPr>
        <w:tabs>
          <w:tab w:val="left" w:pos="561"/>
        </w:tabs>
        <w:spacing w:before="9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четкой</w:t>
      </w:r>
      <w:r>
        <w:rPr>
          <w:spacing w:val="-3"/>
          <w:sz w:val="24"/>
        </w:rPr>
        <w:t xml:space="preserve"> </w:t>
      </w:r>
      <w:r>
        <w:rPr>
          <w:sz w:val="24"/>
        </w:rPr>
        <w:t>логической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последовательности,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свою</w:t>
      </w:r>
    </w:p>
    <w:p w:rsidR="002F7976" w:rsidRDefault="006A53ED">
      <w:pPr>
        <w:pStyle w:val="a4"/>
        <w:numPr>
          <w:ilvl w:val="0"/>
          <w:numId w:val="8"/>
        </w:numPr>
        <w:tabs>
          <w:tab w:val="left" w:pos="561"/>
        </w:tabs>
        <w:spacing w:before="135" w:line="352" w:lineRule="auto"/>
        <w:ind w:right="296"/>
        <w:jc w:val="both"/>
        <w:rPr>
          <w:sz w:val="24"/>
        </w:rPr>
      </w:pPr>
      <w:r>
        <w:rPr>
          <w:sz w:val="24"/>
        </w:rPr>
        <w:t>точку зрения, анализировать ситуацию и самостоятельно находить ответы на вопросы</w:t>
      </w:r>
      <w:r>
        <w:rPr>
          <w:spacing w:val="40"/>
          <w:sz w:val="24"/>
        </w:rPr>
        <w:t xml:space="preserve"> </w:t>
      </w:r>
      <w:r>
        <w:rPr>
          <w:sz w:val="24"/>
        </w:rPr>
        <w:t>путем логических рассуждений;</w:t>
      </w:r>
    </w:p>
    <w:p w:rsidR="002F7976" w:rsidRDefault="006A53ED">
      <w:pPr>
        <w:pStyle w:val="a4"/>
        <w:numPr>
          <w:ilvl w:val="0"/>
          <w:numId w:val="8"/>
        </w:numPr>
        <w:tabs>
          <w:tab w:val="left" w:pos="561"/>
        </w:tabs>
        <w:spacing w:before="7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физики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конструктора.</w:t>
      </w:r>
    </w:p>
    <w:p w:rsidR="002F7976" w:rsidRDefault="006A53ED">
      <w:pPr>
        <w:pStyle w:val="1"/>
        <w:spacing w:before="143"/>
        <w:ind w:left="560"/>
      </w:pPr>
      <w:r>
        <w:rPr>
          <w:spacing w:val="-2"/>
        </w:rPr>
        <w:t>предметные</w:t>
      </w:r>
    </w:p>
    <w:p w:rsidR="002F7976" w:rsidRDefault="006A53ED">
      <w:pPr>
        <w:pStyle w:val="a4"/>
        <w:numPr>
          <w:ilvl w:val="0"/>
          <w:numId w:val="8"/>
        </w:numPr>
        <w:tabs>
          <w:tab w:val="left" w:pos="561"/>
        </w:tabs>
        <w:spacing w:before="134" w:line="355" w:lineRule="auto"/>
        <w:ind w:right="292"/>
        <w:jc w:val="both"/>
        <w:rPr>
          <w:sz w:val="24"/>
        </w:rPr>
      </w:pPr>
      <w:r>
        <w:rPr>
          <w:sz w:val="24"/>
        </w:rPr>
        <w:t>познакомить с конструктивными особенностями и основными приемами конструирования различных моделей роботов, компьютерной средой, включающей в себя графический язык программирования LEGO Education SPIKE Prime;</w:t>
      </w:r>
    </w:p>
    <w:p w:rsidR="002F7976" w:rsidRDefault="006A53ED">
      <w:pPr>
        <w:pStyle w:val="a4"/>
        <w:numPr>
          <w:ilvl w:val="0"/>
          <w:numId w:val="8"/>
        </w:numPr>
        <w:tabs>
          <w:tab w:val="left" w:pos="561"/>
        </w:tabs>
        <w:spacing w:before="6" w:line="352" w:lineRule="auto"/>
        <w:ind w:right="294"/>
        <w:jc w:val="both"/>
        <w:rPr>
          <w:sz w:val="24"/>
        </w:rPr>
      </w:pPr>
      <w:r>
        <w:rPr>
          <w:sz w:val="24"/>
        </w:rPr>
        <w:t>научить самостоятельно решать технические задачи в процессе конструирования роботов (планирование предстоящих действий, самоконтроль, применять полученные</w:t>
      </w:r>
    </w:p>
    <w:p w:rsidR="002F7976" w:rsidRDefault="006A53ED">
      <w:pPr>
        <w:pStyle w:val="a4"/>
        <w:numPr>
          <w:ilvl w:val="0"/>
          <w:numId w:val="8"/>
        </w:numPr>
        <w:tabs>
          <w:tab w:val="left" w:pos="561"/>
        </w:tabs>
        <w:spacing w:before="7" w:line="352" w:lineRule="auto"/>
        <w:ind w:right="287"/>
        <w:jc w:val="both"/>
        <w:rPr>
          <w:sz w:val="24"/>
        </w:rPr>
      </w:pPr>
      <w:r>
        <w:rPr>
          <w:sz w:val="24"/>
        </w:rPr>
        <w:t>знания, приемы и опыт конструирования с использованием специальных элементов, и других объектов и т.д.);</w:t>
      </w:r>
    </w:p>
    <w:p w:rsidR="002F7976" w:rsidRDefault="006A53ED">
      <w:pPr>
        <w:pStyle w:val="a4"/>
        <w:numPr>
          <w:ilvl w:val="0"/>
          <w:numId w:val="8"/>
        </w:numPr>
        <w:tabs>
          <w:tab w:val="left" w:pos="561"/>
        </w:tabs>
        <w:spacing w:before="10" w:line="350" w:lineRule="auto"/>
        <w:ind w:right="294"/>
        <w:jc w:val="both"/>
        <w:rPr>
          <w:sz w:val="24"/>
        </w:rPr>
      </w:pPr>
      <w:r>
        <w:rPr>
          <w:sz w:val="24"/>
        </w:rPr>
        <w:t>научить создавать реально действующие модели роботов при помощи специальных элементов по разработанной схеме, по собственному замыслу,</w:t>
      </w:r>
    </w:p>
    <w:p w:rsidR="002F7976" w:rsidRDefault="006A53ED">
      <w:pPr>
        <w:pStyle w:val="a4"/>
        <w:numPr>
          <w:ilvl w:val="0"/>
          <w:numId w:val="8"/>
        </w:numPr>
        <w:tabs>
          <w:tab w:val="left" w:pos="561"/>
        </w:tabs>
        <w:spacing w:before="12" w:line="350" w:lineRule="auto"/>
        <w:ind w:right="291"/>
        <w:jc w:val="both"/>
        <w:rPr>
          <w:sz w:val="24"/>
        </w:rPr>
      </w:pPr>
      <w:r>
        <w:rPr>
          <w:sz w:val="24"/>
        </w:rPr>
        <w:t>научить разрабатывать и корректировать программы на компьютере для различных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роботов;</w:t>
      </w:r>
    </w:p>
    <w:p w:rsidR="002F7976" w:rsidRDefault="006A53ED">
      <w:pPr>
        <w:pStyle w:val="a3"/>
        <w:spacing w:before="14"/>
        <w:ind w:left="841"/>
        <w:jc w:val="both"/>
        <w:rPr>
          <w:spacing w:val="-2"/>
        </w:rPr>
      </w:pPr>
      <w:r>
        <w:t>уметь</w:t>
      </w:r>
      <w:r>
        <w:rPr>
          <w:spacing w:val="-3"/>
        </w:rPr>
        <w:t xml:space="preserve"> </w:t>
      </w:r>
      <w:r>
        <w:t>демонстрировать</w:t>
      </w:r>
      <w:r>
        <w:rPr>
          <w:spacing w:val="-2"/>
        </w:rPr>
        <w:t xml:space="preserve"> технические</w:t>
      </w:r>
    </w:p>
    <w:p w:rsidR="006A53ED" w:rsidRDefault="006A53ED">
      <w:pPr>
        <w:pStyle w:val="a3"/>
        <w:spacing w:before="14"/>
        <w:ind w:left="841"/>
        <w:jc w:val="both"/>
      </w:pPr>
    </w:p>
    <w:p w:rsidR="002F7976" w:rsidRDefault="006A53ED">
      <w:pPr>
        <w:pStyle w:val="1"/>
        <w:spacing w:before="141"/>
        <w:ind w:left="2336"/>
        <w:rPr>
          <w:spacing w:val="-2"/>
        </w:rPr>
      </w:pPr>
      <w:r>
        <w:t>ПЛАНИРУЕМЫЕ</w:t>
      </w:r>
      <w:r>
        <w:rPr>
          <w:spacing w:val="-6"/>
        </w:rPr>
        <w:t xml:space="preserve"> </w:t>
      </w:r>
      <w:r>
        <w:t>ОБРАЗОВАТЕЛЬНЫЕ</w:t>
      </w:r>
      <w:r>
        <w:rPr>
          <w:spacing w:val="-6"/>
        </w:rPr>
        <w:t xml:space="preserve"> </w:t>
      </w:r>
      <w:r>
        <w:rPr>
          <w:spacing w:val="-2"/>
        </w:rPr>
        <w:t xml:space="preserve">РЕЗУЛЬТАТЫ  </w:t>
      </w:r>
    </w:p>
    <w:p w:rsidR="006A53ED" w:rsidRDefault="006A53ED">
      <w:pPr>
        <w:pStyle w:val="1"/>
        <w:spacing w:before="141"/>
        <w:ind w:left="2336"/>
      </w:pPr>
    </w:p>
    <w:p w:rsidR="002F7976" w:rsidRDefault="006A53ED">
      <w:pPr>
        <w:pStyle w:val="a3"/>
        <w:spacing w:before="9" w:line="360" w:lineRule="auto"/>
        <w:ind w:right="293" w:firstLine="566"/>
        <w:jc w:val="both"/>
      </w:pPr>
      <w:r>
        <w:t>В процессе реализации образовательной программы, обучающиеся получают определенный объем знаний, приобретают специальные умения и навыки, происходит воспитание и развитие личности.</w:t>
      </w:r>
    </w:p>
    <w:p w:rsidR="002F7976" w:rsidRDefault="006A53ED">
      <w:pPr>
        <w:pStyle w:val="1"/>
        <w:numPr>
          <w:ilvl w:val="0"/>
          <w:numId w:val="7"/>
        </w:numPr>
        <w:tabs>
          <w:tab w:val="left" w:pos="400"/>
        </w:tabs>
        <w:spacing w:before="0" w:line="275" w:lineRule="exact"/>
        <w:rPr>
          <w:b w:val="0"/>
        </w:rPr>
      </w:pPr>
      <w:r>
        <w:rPr>
          <w:spacing w:val="-2"/>
        </w:rPr>
        <w:t>личностные</w:t>
      </w:r>
      <w:r>
        <w:rPr>
          <w:spacing w:val="3"/>
        </w:rPr>
        <w:t xml:space="preserve"> </w:t>
      </w:r>
      <w:r>
        <w:rPr>
          <w:spacing w:val="-2"/>
        </w:rPr>
        <w:t>результаты</w:t>
      </w:r>
      <w:r>
        <w:rPr>
          <w:b w:val="0"/>
          <w:spacing w:val="-2"/>
        </w:rPr>
        <w:t>:</w:t>
      </w:r>
    </w:p>
    <w:p w:rsidR="002F7976" w:rsidRDefault="006A53ED">
      <w:pPr>
        <w:pStyle w:val="a4"/>
        <w:numPr>
          <w:ilvl w:val="0"/>
          <w:numId w:val="8"/>
        </w:numPr>
        <w:tabs>
          <w:tab w:val="left" w:pos="560"/>
          <w:tab w:val="left" w:pos="561"/>
        </w:tabs>
        <w:spacing w:before="83" w:line="237" w:lineRule="auto"/>
        <w:ind w:right="295" w:hanging="360"/>
        <w:rPr>
          <w:sz w:val="24"/>
        </w:rPr>
      </w:pPr>
      <w:r>
        <w:rPr>
          <w:sz w:val="24"/>
        </w:rPr>
        <w:t>проявляет</w:t>
      </w:r>
      <w:r>
        <w:rPr>
          <w:spacing w:val="80"/>
          <w:sz w:val="24"/>
        </w:rPr>
        <w:t xml:space="preserve"> </w:t>
      </w:r>
      <w:r>
        <w:rPr>
          <w:sz w:val="24"/>
        </w:rPr>
        <w:t>такие</w:t>
      </w:r>
      <w:r>
        <w:rPr>
          <w:spacing w:val="80"/>
          <w:sz w:val="24"/>
        </w:rPr>
        <w:t xml:space="preserve"> </w:t>
      </w:r>
      <w:r>
        <w:rPr>
          <w:sz w:val="24"/>
        </w:rPr>
        <w:t>коммуникативными</w:t>
      </w:r>
      <w:r>
        <w:rPr>
          <w:spacing w:val="80"/>
          <w:sz w:val="24"/>
        </w:rPr>
        <w:t xml:space="preserve"> </w:t>
      </w:r>
      <w:r>
        <w:rPr>
          <w:sz w:val="24"/>
        </w:rPr>
        <w:t>качествами</w:t>
      </w:r>
      <w:r>
        <w:rPr>
          <w:spacing w:val="80"/>
          <w:sz w:val="24"/>
        </w:rPr>
        <w:t xml:space="preserve"> </w:t>
      </w:r>
      <w:r>
        <w:rPr>
          <w:sz w:val="24"/>
        </w:rPr>
        <w:t>как</w:t>
      </w:r>
      <w:r>
        <w:rPr>
          <w:spacing w:val="80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80"/>
          <w:sz w:val="24"/>
        </w:rPr>
        <w:t xml:space="preserve"> </w:t>
      </w:r>
      <w:r>
        <w:rPr>
          <w:sz w:val="24"/>
        </w:rPr>
        <w:t>и взаимопомощи и умение к созидательной коллективной деятельности;</w:t>
      </w:r>
    </w:p>
    <w:p w:rsidR="002F7976" w:rsidRDefault="006A53ED">
      <w:pPr>
        <w:pStyle w:val="a4"/>
        <w:numPr>
          <w:ilvl w:val="0"/>
          <w:numId w:val="8"/>
        </w:numPr>
        <w:tabs>
          <w:tab w:val="left" w:pos="560"/>
          <w:tab w:val="left" w:pos="561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проявляет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трудолюбие,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осуществляемой</w:t>
      </w:r>
      <w:r>
        <w:rPr>
          <w:spacing w:val="-2"/>
          <w:sz w:val="24"/>
        </w:rPr>
        <w:t xml:space="preserve"> деятельности;</w:t>
      </w:r>
    </w:p>
    <w:p w:rsidR="002F7976" w:rsidRDefault="006A53ED">
      <w:pPr>
        <w:pStyle w:val="a4"/>
        <w:numPr>
          <w:ilvl w:val="0"/>
          <w:numId w:val="8"/>
        </w:numPr>
        <w:tabs>
          <w:tab w:val="left" w:pos="560"/>
          <w:tab w:val="left" w:pos="561"/>
        </w:tabs>
        <w:spacing w:line="293" w:lineRule="exact"/>
        <w:ind w:hanging="361"/>
        <w:rPr>
          <w:sz w:val="24"/>
        </w:rPr>
      </w:pPr>
      <w:r>
        <w:rPr>
          <w:sz w:val="24"/>
        </w:rPr>
        <w:t>проявляет</w:t>
      </w:r>
      <w:r>
        <w:rPr>
          <w:spacing w:val="-6"/>
          <w:sz w:val="24"/>
        </w:rPr>
        <w:t xml:space="preserve"> </w:t>
      </w:r>
      <w:r>
        <w:rPr>
          <w:sz w:val="24"/>
        </w:rPr>
        <w:t>целеустремленность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настойчивость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целей.</w:t>
      </w:r>
    </w:p>
    <w:p w:rsidR="002F7976" w:rsidRDefault="006A53ED">
      <w:pPr>
        <w:pStyle w:val="1"/>
        <w:numPr>
          <w:ilvl w:val="0"/>
          <w:numId w:val="7"/>
        </w:numPr>
        <w:tabs>
          <w:tab w:val="left" w:pos="400"/>
        </w:tabs>
        <w:spacing w:before="0" w:line="276" w:lineRule="exact"/>
        <w:rPr>
          <w:b w:val="0"/>
        </w:rPr>
      </w:pPr>
      <w:r>
        <w:rPr>
          <w:spacing w:val="-2"/>
        </w:rPr>
        <w:t>метапредметные</w:t>
      </w:r>
      <w:r>
        <w:t xml:space="preserve"> </w:t>
      </w:r>
      <w:r>
        <w:rPr>
          <w:spacing w:val="-2"/>
        </w:rPr>
        <w:t>результаты</w:t>
      </w:r>
      <w:r>
        <w:rPr>
          <w:b w:val="0"/>
          <w:spacing w:val="-2"/>
        </w:rPr>
        <w:t>:</w:t>
      </w:r>
    </w:p>
    <w:p w:rsidR="002F7976" w:rsidRDefault="006A53ED">
      <w:pPr>
        <w:pStyle w:val="a4"/>
        <w:numPr>
          <w:ilvl w:val="1"/>
          <w:numId w:val="7"/>
        </w:numPr>
        <w:tabs>
          <w:tab w:val="left" w:pos="872"/>
          <w:tab w:val="left" w:pos="873"/>
        </w:tabs>
        <w:spacing w:before="79"/>
        <w:ind w:right="294"/>
        <w:rPr>
          <w:sz w:val="24"/>
        </w:rPr>
      </w:pPr>
      <w:r>
        <w:rPr>
          <w:sz w:val="24"/>
        </w:rPr>
        <w:t>умеет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80"/>
          <w:sz w:val="24"/>
        </w:rPr>
        <w:t xml:space="preserve"> </w:t>
      </w:r>
      <w:r>
        <w:rPr>
          <w:sz w:val="24"/>
        </w:rPr>
        <w:t>место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80"/>
          <w:sz w:val="24"/>
        </w:rPr>
        <w:t xml:space="preserve"> </w:t>
      </w:r>
      <w:r>
        <w:rPr>
          <w:sz w:val="24"/>
        </w:rPr>
        <w:t>конструктор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80"/>
          <w:sz w:val="24"/>
        </w:rPr>
        <w:t xml:space="preserve"> </w:t>
      </w:r>
      <w:r>
        <w:rPr>
          <w:sz w:val="24"/>
        </w:rPr>
        <w:t>соблюдает технику безопасности; умеет работать с различными источниками информации;</w:t>
      </w:r>
    </w:p>
    <w:p w:rsidR="002F7976" w:rsidRDefault="006A53ED">
      <w:pPr>
        <w:pStyle w:val="a4"/>
        <w:numPr>
          <w:ilvl w:val="1"/>
          <w:numId w:val="7"/>
        </w:numPr>
        <w:tabs>
          <w:tab w:val="left" w:pos="841"/>
          <w:tab w:val="left" w:pos="842"/>
        </w:tabs>
        <w:spacing w:before="1" w:line="293" w:lineRule="exact"/>
        <w:ind w:left="841" w:hanging="330"/>
        <w:rPr>
          <w:sz w:val="24"/>
        </w:rPr>
      </w:pPr>
      <w:r>
        <w:rPr>
          <w:sz w:val="24"/>
        </w:rPr>
        <w:t>умеет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цель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планировать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достижения;</w:t>
      </w:r>
    </w:p>
    <w:p w:rsidR="002F7976" w:rsidRDefault="006A53ED">
      <w:pPr>
        <w:pStyle w:val="a4"/>
        <w:numPr>
          <w:ilvl w:val="1"/>
          <w:numId w:val="7"/>
        </w:numPr>
        <w:tabs>
          <w:tab w:val="left" w:pos="872"/>
          <w:tab w:val="left" w:pos="873"/>
        </w:tabs>
        <w:spacing w:before="2" w:line="237" w:lineRule="auto"/>
        <w:ind w:right="296"/>
        <w:rPr>
          <w:sz w:val="24"/>
        </w:rPr>
      </w:pPr>
      <w:r>
        <w:rPr>
          <w:sz w:val="24"/>
        </w:rPr>
        <w:t>проявляет</w:t>
      </w:r>
      <w:r>
        <w:rPr>
          <w:spacing w:val="40"/>
          <w:sz w:val="24"/>
        </w:rPr>
        <w:t xml:space="preserve"> </w:t>
      </w:r>
      <w:r>
        <w:rPr>
          <w:sz w:val="24"/>
        </w:rPr>
        <w:t>гибкость</w:t>
      </w:r>
      <w:r>
        <w:rPr>
          <w:spacing w:val="40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40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выполненную работу, анализировать причины успехов и неудач, обобщать;</w:t>
      </w:r>
    </w:p>
    <w:p w:rsidR="002F7976" w:rsidRDefault="006A53ED">
      <w:pPr>
        <w:pStyle w:val="a4"/>
        <w:numPr>
          <w:ilvl w:val="1"/>
          <w:numId w:val="7"/>
        </w:numPr>
        <w:tabs>
          <w:tab w:val="left" w:pos="872"/>
          <w:tab w:val="left" w:pos="873"/>
          <w:tab w:val="left" w:pos="1692"/>
          <w:tab w:val="left" w:pos="2963"/>
          <w:tab w:val="left" w:pos="5309"/>
          <w:tab w:val="left" w:pos="6273"/>
          <w:tab w:val="left" w:pos="6635"/>
          <w:tab w:val="left" w:pos="8355"/>
          <w:tab w:val="left" w:pos="9674"/>
        </w:tabs>
        <w:spacing w:before="4" w:line="237" w:lineRule="auto"/>
        <w:ind w:right="291"/>
        <w:rPr>
          <w:sz w:val="24"/>
        </w:rPr>
      </w:pPr>
      <w:r>
        <w:rPr>
          <w:spacing w:val="-2"/>
          <w:sz w:val="24"/>
        </w:rPr>
        <w:t>умеет</w:t>
      </w:r>
      <w:r>
        <w:rPr>
          <w:sz w:val="24"/>
        </w:rPr>
        <w:tab/>
      </w:r>
      <w:r>
        <w:rPr>
          <w:spacing w:val="-2"/>
          <w:sz w:val="24"/>
        </w:rPr>
        <w:t>проявлять</w:t>
      </w:r>
      <w:r>
        <w:rPr>
          <w:sz w:val="24"/>
        </w:rPr>
        <w:tab/>
      </w:r>
      <w:r>
        <w:rPr>
          <w:spacing w:val="-2"/>
          <w:sz w:val="24"/>
        </w:rPr>
        <w:t>рационализаторский</w:t>
      </w:r>
      <w:r>
        <w:rPr>
          <w:sz w:val="24"/>
        </w:rPr>
        <w:tab/>
      </w:r>
      <w:r>
        <w:rPr>
          <w:spacing w:val="-2"/>
          <w:sz w:val="24"/>
        </w:rPr>
        <w:t>подход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нестандартное</w:t>
      </w:r>
      <w:r>
        <w:rPr>
          <w:sz w:val="24"/>
        </w:rPr>
        <w:tab/>
      </w:r>
      <w:r>
        <w:rPr>
          <w:spacing w:val="-2"/>
          <w:sz w:val="24"/>
        </w:rPr>
        <w:t>мышление</w:t>
      </w:r>
      <w:r>
        <w:rPr>
          <w:sz w:val="24"/>
        </w:rPr>
        <w:tab/>
      </w:r>
      <w:r>
        <w:rPr>
          <w:spacing w:val="-4"/>
          <w:sz w:val="24"/>
        </w:rPr>
        <w:t xml:space="preserve">при </w:t>
      </w:r>
      <w:r>
        <w:rPr>
          <w:sz w:val="24"/>
        </w:rPr>
        <w:t>выполнении работы, аккуратность;</w:t>
      </w:r>
    </w:p>
    <w:p w:rsidR="002F7976" w:rsidRDefault="006A53ED">
      <w:pPr>
        <w:pStyle w:val="a4"/>
        <w:numPr>
          <w:ilvl w:val="1"/>
          <w:numId w:val="7"/>
        </w:numPr>
        <w:tabs>
          <w:tab w:val="left" w:pos="872"/>
          <w:tab w:val="left" w:pos="873"/>
        </w:tabs>
        <w:spacing w:before="5" w:line="237" w:lineRule="auto"/>
        <w:ind w:right="294"/>
        <w:rPr>
          <w:sz w:val="24"/>
        </w:rPr>
      </w:pPr>
      <w:r>
        <w:rPr>
          <w:sz w:val="24"/>
        </w:rPr>
        <w:t>умеет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достаточной</w:t>
      </w:r>
      <w:r>
        <w:rPr>
          <w:spacing w:val="40"/>
          <w:sz w:val="24"/>
        </w:rPr>
        <w:t xml:space="preserve"> </w:t>
      </w:r>
      <w:r>
        <w:rPr>
          <w:sz w:val="24"/>
        </w:rPr>
        <w:t>полнотой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точностью</w:t>
      </w:r>
      <w:r>
        <w:rPr>
          <w:spacing w:val="40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</w:t>
      </w:r>
      <w:r>
        <w:rPr>
          <w:spacing w:val="40"/>
          <w:sz w:val="24"/>
        </w:rPr>
        <w:t xml:space="preserve"> </w:t>
      </w:r>
      <w:r>
        <w:rPr>
          <w:sz w:val="24"/>
        </w:rPr>
        <w:t>мысли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40"/>
          <w:sz w:val="24"/>
        </w:rPr>
        <w:t xml:space="preserve"> </w:t>
      </w:r>
      <w:r>
        <w:rPr>
          <w:sz w:val="24"/>
        </w:rPr>
        <w:t>с задачами и условиями коммуникации;</w:t>
      </w:r>
    </w:p>
    <w:p w:rsidR="002F7976" w:rsidRDefault="006A53ED">
      <w:pPr>
        <w:pStyle w:val="a4"/>
        <w:numPr>
          <w:ilvl w:val="1"/>
          <w:numId w:val="7"/>
        </w:numPr>
        <w:tabs>
          <w:tab w:val="left" w:pos="841"/>
          <w:tab w:val="left" w:pos="842"/>
        </w:tabs>
        <w:spacing w:before="2" w:line="294" w:lineRule="exact"/>
        <w:ind w:left="841" w:hanging="330"/>
        <w:rPr>
          <w:sz w:val="24"/>
        </w:rPr>
      </w:pPr>
      <w:r>
        <w:rPr>
          <w:sz w:val="24"/>
        </w:rPr>
        <w:t>проявляет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настойчивость,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целеустремленность,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преодолевать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трудности.</w:t>
      </w:r>
    </w:p>
    <w:p w:rsidR="002F7976" w:rsidRDefault="006A53ED">
      <w:pPr>
        <w:pStyle w:val="1"/>
        <w:numPr>
          <w:ilvl w:val="0"/>
          <w:numId w:val="7"/>
        </w:numPr>
        <w:tabs>
          <w:tab w:val="left" w:pos="400"/>
        </w:tabs>
        <w:spacing w:before="0" w:line="276" w:lineRule="exact"/>
        <w:rPr>
          <w:b w:val="0"/>
        </w:rPr>
      </w:pPr>
      <w:r>
        <w:rPr>
          <w:spacing w:val="-2"/>
        </w:rPr>
        <w:t>предметные</w:t>
      </w:r>
      <w:r>
        <w:rPr>
          <w:spacing w:val="-1"/>
        </w:rPr>
        <w:t xml:space="preserve"> </w:t>
      </w:r>
      <w:r>
        <w:rPr>
          <w:spacing w:val="-2"/>
        </w:rPr>
        <w:t>результаты</w:t>
      </w:r>
      <w:r>
        <w:rPr>
          <w:b w:val="0"/>
          <w:spacing w:val="-2"/>
        </w:rPr>
        <w:t>:</w:t>
      </w:r>
    </w:p>
    <w:p w:rsidR="002F7976" w:rsidRDefault="002F7976">
      <w:pPr>
        <w:spacing w:line="276" w:lineRule="exact"/>
        <w:sectPr w:rsidR="002F7976">
          <w:pgSz w:w="11910" w:h="16840"/>
          <w:pgMar w:top="620" w:right="560" w:bottom="280" w:left="1000" w:header="720" w:footer="720" w:gutter="0"/>
          <w:cols w:space="720"/>
        </w:sectPr>
      </w:pPr>
    </w:p>
    <w:p w:rsidR="002F7976" w:rsidRDefault="006A53ED">
      <w:pPr>
        <w:pStyle w:val="a4"/>
        <w:numPr>
          <w:ilvl w:val="1"/>
          <w:numId w:val="7"/>
        </w:numPr>
        <w:tabs>
          <w:tab w:val="left" w:pos="872"/>
          <w:tab w:val="left" w:pos="873"/>
          <w:tab w:val="left" w:pos="1714"/>
          <w:tab w:val="left" w:pos="3025"/>
          <w:tab w:val="left" w:pos="4572"/>
          <w:tab w:val="left" w:pos="5313"/>
          <w:tab w:val="left" w:pos="6961"/>
          <w:tab w:val="left" w:pos="7997"/>
          <w:tab w:val="left" w:pos="8426"/>
        </w:tabs>
        <w:spacing w:before="78" w:line="237" w:lineRule="auto"/>
        <w:ind w:right="294"/>
        <w:rPr>
          <w:sz w:val="24"/>
        </w:rPr>
      </w:pPr>
      <w:r>
        <w:rPr>
          <w:spacing w:val="-2"/>
          <w:sz w:val="24"/>
        </w:rPr>
        <w:lastRenderedPageBreak/>
        <w:t>знает</w:t>
      </w:r>
      <w:r>
        <w:rPr>
          <w:sz w:val="24"/>
        </w:rPr>
        <w:tab/>
      </w:r>
      <w:r>
        <w:rPr>
          <w:spacing w:val="-2"/>
          <w:sz w:val="24"/>
        </w:rPr>
        <w:t>основную</w:t>
      </w:r>
      <w:r>
        <w:rPr>
          <w:sz w:val="24"/>
        </w:rPr>
        <w:tab/>
      </w:r>
      <w:r>
        <w:rPr>
          <w:spacing w:val="-2"/>
          <w:sz w:val="24"/>
        </w:rPr>
        <w:t>элементную</w:t>
      </w:r>
      <w:r>
        <w:rPr>
          <w:sz w:val="24"/>
        </w:rPr>
        <w:tab/>
      </w:r>
      <w:r>
        <w:rPr>
          <w:spacing w:val="-4"/>
          <w:sz w:val="24"/>
        </w:rPr>
        <w:t>базу</w:t>
      </w:r>
      <w:r>
        <w:rPr>
          <w:sz w:val="24"/>
        </w:rPr>
        <w:tab/>
      </w:r>
      <w:r>
        <w:rPr>
          <w:spacing w:val="-2"/>
          <w:sz w:val="24"/>
        </w:rPr>
        <w:t>(светодиоды,</w:t>
      </w:r>
      <w:r>
        <w:rPr>
          <w:sz w:val="24"/>
        </w:rPr>
        <w:tab/>
      </w:r>
      <w:r>
        <w:rPr>
          <w:spacing w:val="-2"/>
          <w:sz w:val="24"/>
        </w:rPr>
        <w:t>кнопки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переключатели, </w:t>
      </w:r>
      <w:r>
        <w:rPr>
          <w:sz w:val="24"/>
        </w:rPr>
        <w:t>потенциометры, резисторы, конденсаторы, соленоиды, пьезодинамики)</w:t>
      </w:r>
    </w:p>
    <w:p w:rsidR="002F7976" w:rsidRDefault="006A53ED">
      <w:pPr>
        <w:pStyle w:val="a4"/>
        <w:numPr>
          <w:ilvl w:val="1"/>
          <w:numId w:val="7"/>
        </w:numPr>
        <w:tabs>
          <w:tab w:val="left" w:pos="872"/>
          <w:tab w:val="left" w:pos="873"/>
        </w:tabs>
        <w:spacing w:before="4" w:line="237" w:lineRule="auto"/>
        <w:ind w:right="294"/>
        <w:rPr>
          <w:sz w:val="24"/>
        </w:rPr>
      </w:pPr>
      <w:r>
        <w:rPr>
          <w:sz w:val="24"/>
        </w:rPr>
        <w:t>знает виды подвижных и неподвижных</w:t>
      </w:r>
      <w:r>
        <w:rPr>
          <w:spacing w:val="29"/>
          <w:sz w:val="24"/>
        </w:rPr>
        <w:t xml:space="preserve"> </w:t>
      </w:r>
      <w:r>
        <w:rPr>
          <w:sz w:val="24"/>
        </w:rPr>
        <w:t>соединений в конструкторе,</w:t>
      </w:r>
      <w:r>
        <w:rPr>
          <w:spacing w:val="31"/>
          <w:sz w:val="24"/>
        </w:rPr>
        <w:t xml:space="preserve"> </w:t>
      </w:r>
      <w:r>
        <w:rPr>
          <w:sz w:val="24"/>
        </w:rPr>
        <w:t>принципы работы простейших механизмов, видов механических передач;</w:t>
      </w:r>
    </w:p>
    <w:p w:rsidR="002F7976" w:rsidRDefault="006A53ED">
      <w:pPr>
        <w:pStyle w:val="a4"/>
        <w:numPr>
          <w:ilvl w:val="1"/>
          <w:numId w:val="7"/>
        </w:numPr>
        <w:tabs>
          <w:tab w:val="left" w:pos="841"/>
          <w:tab w:val="left" w:pos="842"/>
        </w:tabs>
        <w:spacing w:before="3" w:line="293" w:lineRule="exact"/>
        <w:ind w:left="841" w:hanging="330"/>
        <w:rPr>
          <w:sz w:val="24"/>
        </w:rPr>
      </w:pPr>
      <w:r>
        <w:rPr>
          <w:sz w:val="24"/>
        </w:rPr>
        <w:t>умеет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простейшие</w:t>
      </w:r>
      <w:r>
        <w:rPr>
          <w:spacing w:val="-4"/>
          <w:sz w:val="24"/>
        </w:rPr>
        <w:t xml:space="preserve"> </w:t>
      </w:r>
      <w:r>
        <w:rPr>
          <w:sz w:val="24"/>
        </w:rPr>
        <w:t>регуляторы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роботом;</w:t>
      </w:r>
    </w:p>
    <w:p w:rsidR="002F7976" w:rsidRDefault="006A53ED">
      <w:pPr>
        <w:pStyle w:val="a4"/>
        <w:numPr>
          <w:ilvl w:val="1"/>
          <w:numId w:val="7"/>
        </w:numPr>
        <w:tabs>
          <w:tab w:val="left" w:pos="872"/>
          <w:tab w:val="left" w:pos="873"/>
        </w:tabs>
        <w:ind w:right="287"/>
        <w:rPr>
          <w:sz w:val="24"/>
        </w:rPr>
      </w:pPr>
      <w:r>
        <w:rPr>
          <w:sz w:val="24"/>
        </w:rPr>
        <w:t>владеет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80"/>
          <w:sz w:val="24"/>
        </w:rPr>
        <w:t xml:space="preserve"> </w:t>
      </w:r>
      <w:r>
        <w:rPr>
          <w:sz w:val="24"/>
        </w:rPr>
        <w:t>программирования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компьютерной</w:t>
      </w:r>
      <w:r>
        <w:rPr>
          <w:spacing w:val="80"/>
          <w:sz w:val="24"/>
        </w:rPr>
        <w:t xml:space="preserve"> </w:t>
      </w:r>
      <w:r>
        <w:rPr>
          <w:sz w:val="24"/>
        </w:rPr>
        <w:t>среде</w:t>
      </w:r>
      <w:r>
        <w:rPr>
          <w:spacing w:val="80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80"/>
          <w:sz w:val="24"/>
        </w:rPr>
        <w:t xml:space="preserve"> </w:t>
      </w:r>
      <w:r>
        <w:rPr>
          <w:color w:val="2C2C2C"/>
          <w:sz w:val="24"/>
        </w:rPr>
        <w:t>LEGO Education SPIKE Prime</w:t>
      </w:r>
      <w:r>
        <w:rPr>
          <w:sz w:val="24"/>
        </w:rPr>
        <w:t>;</w:t>
      </w:r>
    </w:p>
    <w:p w:rsidR="002F7976" w:rsidRDefault="006A53ED">
      <w:pPr>
        <w:pStyle w:val="a4"/>
        <w:numPr>
          <w:ilvl w:val="1"/>
          <w:numId w:val="7"/>
        </w:numPr>
        <w:tabs>
          <w:tab w:val="left" w:pos="841"/>
          <w:tab w:val="left" w:pos="842"/>
        </w:tabs>
        <w:spacing w:line="293" w:lineRule="exact"/>
        <w:ind w:left="841" w:hanging="330"/>
        <w:rPr>
          <w:sz w:val="24"/>
        </w:rPr>
      </w:pPr>
      <w:r>
        <w:rPr>
          <w:sz w:val="24"/>
        </w:rPr>
        <w:t>понимает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робота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кибернетической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системы;</w:t>
      </w:r>
    </w:p>
    <w:p w:rsidR="002F7976" w:rsidRDefault="006A53ED">
      <w:pPr>
        <w:pStyle w:val="a4"/>
        <w:numPr>
          <w:ilvl w:val="1"/>
          <w:numId w:val="7"/>
        </w:numPr>
        <w:tabs>
          <w:tab w:val="left" w:pos="872"/>
          <w:tab w:val="left" w:pos="873"/>
        </w:tabs>
        <w:spacing w:before="2" w:line="237" w:lineRule="auto"/>
        <w:ind w:right="291"/>
        <w:rPr>
          <w:sz w:val="24"/>
        </w:rPr>
      </w:pPr>
      <w:r>
        <w:rPr>
          <w:sz w:val="24"/>
        </w:rPr>
        <w:t>умеет</w:t>
      </w:r>
      <w:r>
        <w:rPr>
          <w:spacing w:val="80"/>
          <w:sz w:val="24"/>
        </w:rPr>
        <w:t xml:space="preserve"> </w:t>
      </w:r>
      <w:r>
        <w:rPr>
          <w:sz w:val="24"/>
        </w:rPr>
        <w:t>собрать</w:t>
      </w:r>
      <w:r>
        <w:rPr>
          <w:spacing w:val="80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8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80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усовершенствовать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их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выполнения конкретного задания;</w:t>
      </w:r>
    </w:p>
    <w:p w:rsidR="002F7976" w:rsidRDefault="006A53ED">
      <w:pPr>
        <w:pStyle w:val="a4"/>
        <w:numPr>
          <w:ilvl w:val="1"/>
          <w:numId w:val="7"/>
        </w:numPr>
        <w:tabs>
          <w:tab w:val="left" w:pos="841"/>
          <w:tab w:val="left" w:pos="842"/>
        </w:tabs>
        <w:spacing w:before="2"/>
        <w:ind w:left="841" w:hanging="330"/>
        <w:rPr>
          <w:sz w:val="24"/>
        </w:rPr>
      </w:pPr>
      <w:r>
        <w:rPr>
          <w:sz w:val="24"/>
        </w:rPr>
        <w:t>умеет</w:t>
      </w:r>
      <w:r>
        <w:rPr>
          <w:spacing w:val="-7"/>
          <w:sz w:val="24"/>
        </w:rPr>
        <w:t xml:space="preserve"> </w:t>
      </w:r>
      <w:r>
        <w:rPr>
          <w:sz w:val="24"/>
        </w:rPr>
        <w:t>демонстрировать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роботов.</w:t>
      </w:r>
    </w:p>
    <w:p w:rsidR="002F7976" w:rsidRDefault="006A53ED">
      <w:pPr>
        <w:pStyle w:val="1"/>
        <w:spacing w:before="184"/>
        <w:ind w:left="699"/>
        <w:jc w:val="both"/>
      </w:pPr>
      <w:r>
        <w:t>Отличительные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2"/>
        </w:rPr>
        <w:t xml:space="preserve"> Программы</w:t>
      </w:r>
    </w:p>
    <w:p w:rsidR="002F7976" w:rsidRDefault="006A53ED">
      <w:pPr>
        <w:pStyle w:val="a3"/>
        <w:spacing w:before="135" w:line="360" w:lineRule="auto"/>
        <w:ind w:right="292" w:firstLine="566"/>
        <w:jc w:val="both"/>
      </w:pPr>
      <w:r>
        <w:t>Программа имеет ряд отличий от уже существующих аналогов, которые предполагают поверхностное освоение элементов робототехники с преимущественно демонстрационным подходом к интеграции с другими предметами. Особенностью данной программы является нацеленность на конечный результат, т.е. обучающийся создает не просто внешнюю модель робота, дорисовывая в своем воображении его возможности, он создает действующее устройство, которое решает поставленную задачу.</w:t>
      </w:r>
    </w:p>
    <w:p w:rsidR="002F7976" w:rsidRDefault="006A53ED">
      <w:pPr>
        <w:pStyle w:val="a3"/>
        <w:spacing w:line="360" w:lineRule="auto"/>
        <w:ind w:right="286"/>
        <w:jc w:val="both"/>
      </w:pPr>
      <w:r>
        <w:t>Программа построена на обучении в процессе практики и позволяет применять знания из разных предметных областей, которые воплощают идею развития системного мышления у каждого учащегося, так как системный анализ — это целенаправленная творческая</w:t>
      </w:r>
      <w:r>
        <w:rPr>
          <w:spacing w:val="40"/>
        </w:rPr>
        <w:t xml:space="preserve"> </w:t>
      </w:r>
      <w:r>
        <w:t>деятельность человека, на основе которой обеспечивается представление объекта в виде системы. Творческое мышление - сложный многогранный процесс, но общество всегда испытывает потребность в людях, обладающих нестандартным мышлением.</w:t>
      </w:r>
    </w:p>
    <w:p w:rsidR="002F7976" w:rsidRDefault="006A53ED">
      <w:pPr>
        <w:pStyle w:val="a3"/>
        <w:spacing w:line="360" w:lineRule="auto"/>
        <w:ind w:right="291" w:firstLine="566"/>
        <w:jc w:val="both"/>
      </w:pPr>
      <w:r>
        <w:t>Учебный</w:t>
      </w:r>
      <w:r>
        <w:rPr>
          <w:spacing w:val="-1"/>
        </w:rPr>
        <w:t xml:space="preserve"> </w:t>
      </w:r>
      <w:r>
        <w:t>план Программы</w:t>
      </w:r>
      <w:r>
        <w:rPr>
          <w:spacing w:val="-2"/>
        </w:rPr>
        <w:t xml:space="preserve"> </w:t>
      </w:r>
      <w:r>
        <w:t>связан с мероприятиями в</w:t>
      </w:r>
      <w:r>
        <w:rPr>
          <w:spacing w:val="-2"/>
        </w:rPr>
        <w:t xml:space="preserve"> </w:t>
      </w:r>
      <w:r>
        <w:t>научно-технической сфере</w:t>
      </w:r>
      <w:r>
        <w:rPr>
          <w:spacing w:val="-3"/>
        </w:rPr>
        <w:t xml:space="preserve"> </w:t>
      </w:r>
      <w:r>
        <w:t>для детей (турнирами, соревнованиями), что позволяет, не выходя за рамки учебного процесса,</w:t>
      </w:r>
      <w:r>
        <w:rPr>
          <w:spacing w:val="40"/>
        </w:rPr>
        <w:t xml:space="preserve"> </w:t>
      </w:r>
      <w:r>
        <w:t>принимать активное участие в конкурсах различного уровня.</w:t>
      </w:r>
    </w:p>
    <w:p w:rsidR="002F7976" w:rsidRDefault="006A53ED">
      <w:pPr>
        <w:pStyle w:val="a3"/>
        <w:spacing w:line="360" w:lineRule="auto"/>
        <w:ind w:right="287" w:firstLine="566"/>
        <w:jc w:val="both"/>
      </w:pPr>
      <w:r>
        <w:rPr>
          <w:b/>
          <w:u w:val="single"/>
        </w:rPr>
        <w:t xml:space="preserve">Адресат программы </w:t>
      </w:r>
      <w:r>
        <w:t xml:space="preserve">Возраст детей, участвующих в реализации данной программы </w:t>
      </w:r>
      <w:r w:rsidR="00C339B6">
        <w:t>10-</w:t>
      </w:r>
      <w:r>
        <w:t>14 лет. Основным видом деятельности детей этого возраста является обучение, содержание и характер которого существенно изменяется. Ребёнок приступает к систематическому</w:t>
      </w:r>
      <w:r>
        <w:rPr>
          <w:spacing w:val="40"/>
        </w:rPr>
        <w:t xml:space="preserve"> </w:t>
      </w:r>
      <w:r>
        <w:t>овладению основами разных наук и особенно ярко проявляет себя во внеучебной деятельности, стремится к самостоятельности. Он может быть настойчивым, невыдержанным, но, если деятельность вызывает у ребёнка положительные чувства появляется заинтересованность, и он более осознанно начинает относиться к обучению.</w:t>
      </w:r>
    </w:p>
    <w:p w:rsidR="002F7976" w:rsidRDefault="006A53ED">
      <w:pPr>
        <w:pStyle w:val="a3"/>
        <w:spacing w:line="360" w:lineRule="auto"/>
        <w:ind w:right="291" w:firstLine="566"/>
        <w:jc w:val="both"/>
      </w:pPr>
      <w:r>
        <w:t>Учащиеся начинает руководствоваться сознательно поставленной целью, появляется стремление углубить знания в определенной области, возникает стремление к</w:t>
      </w:r>
      <w:r>
        <w:rPr>
          <w:spacing w:val="40"/>
        </w:rPr>
        <w:t xml:space="preserve"> </w:t>
      </w:r>
      <w:r>
        <w:t>самообразованию. Учащиеся начинают систематически работать с дополнительной</w:t>
      </w:r>
      <w:r>
        <w:rPr>
          <w:spacing w:val="40"/>
        </w:rPr>
        <w:t xml:space="preserve"> </w:t>
      </w:r>
      <w:r>
        <w:rPr>
          <w:spacing w:val="-2"/>
        </w:rPr>
        <w:t>литературой.</w:t>
      </w:r>
    </w:p>
    <w:p w:rsidR="002F7976" w:rsidRDefault="002F7976">
      <w:pPr>
        <w:spacing w:line="360" w:lineRule="auto"/>
        <w:jc w:val="both"/>
        <w:sectPr w:rsidR="002F7976">
          <w:pgSz w:w="11910" w:h="16840"/>
          <w:pgMar w:top="620" w:right="560" w:bottom="280" w:left="1000" w:header="720" w:footer="720" w:gutter="0"/>
          <w:cols w:space="720"/>
        </w:sectPr>
      </w:pPr>
    </w:p>
    <w:p w:rsidR="002F7976" w:rsidRDefault="006A53ED">
      <w:pPr>
        <w:pStyle w:val="a3"/>
        <w:spacing w:before="76" w:line="360" w:lineRule="auto"/>
        <w:ind w:right="289" w:firstLine="566"/>
        <w:jc w:val="both"/>
      </w:pPr>
      <w:r>
        <w:lastRenderedPageBreak/>
        <w:t xml:space="preserve">В объединение принимаются мальчики и девочки </w:t>
      </w:r>
      <w:r w:rsidR="00C339B6">
        <w:t>10</w:t>
      </w:r>
      <w:r>
        <w:t xml:space="preserve">-14 лет, проявившие интерес к изучению робототехники, специальных способностей в данной предметной области не </w:t>
      </w:r>
      <w:r>
        <w:rPr>
          <w:spacing w:val="-2"/>
        </w:rPr>
        <w:t>требуется.</w:t>
      </w:r>
    </w:p>
    <w:p w:rsidR="002F7976" w:rsidRDefault="006A53ED">
      <w:pPr>
        <w:spacing w:line="275" w:lineRule="exact"/>
        <w:ind w:left="699"/>
        <w:jc w:val="both"/>
        <w:rPr>
          <w:sz w:val="24"/>
        </w:rPr>
      </w:pPr>
      <w:r>
        <w:rPr>
          <w:b/>
          <w:sz w:val="24"/>
          <w:u w:val="single"/>
        </w:rPr>
        <w:t>Срок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2F7976" w:rsidRDefault="006A53ED">
      <w:pPr>
        <w:pStyle w:val="a3"/>
        <w:spacing w:before="139"/>
        <w:ind w:left="699"/>
        <w:jc w:val="both"/>
      </w:pP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1"/>
        </w:rPr>
        <w:t xml:space="preserve"> </w:t>
      </w:r>
      <w:r>
        <w:t>отводится</w:t>
      </w:r>
      <w:r>
        <w:rPr>
          <w:spacing w:val="-1"/>
        </w:rPr>
        <w:t xml:space="preserve"> </w:t>
      </w:r>
      <w:r>
        <w:t>34 часа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1 занятие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</w:t>
      </w:r>
      <w:r>
        <w:rPr>
          <w:spacing w:val="-1"/>
        </w:rPr>
        <w:t xml:space="preserve"> </w:t>
      </w:r>
      <w:r>
        <w:t>по 1</w:t>
      </w:r>
      <w:r>
        <w:rPr>
          <w:spacing w:val="-1"/>
        </w:rPr>
        <w:t xml:space="preserve"> </w:t>
      </w:r>
      <w:r>
        <w:t>часу</w:t>
      </w:r>
      <w:r>
        <w:rPr>
          <w:spacing w:val="-5"/>
        </w:rPr>
        <w:t xml:space="preserve"> </w:t>
      </w:r>
      <w:r>
        <w:t xml:space="preserve">(45 </w:t>
      </w:r>
      <w:r>
        <w:rPr>
          <w:spacing w:val="-2"/>
        </w:rPr>
        <w:t>мин).</w:t>
      </w:r>
    </w:p>
    <w:p w:rsidR="002F7976" w:rsidRDefault="006A53ED">
      <w:pPr>
        <w:pStyle w:val="a3"/>
        <w:spacing w:before="137" w:line="360" w:lineRule="auto"/>
        <w:ind w:right="285"/>
        <w:jc w:val="both"/>
      </w:pPr>
      <w:r>
        <w:t>В первый год учащиеся проходят курс конструирования, построения механизмов с электроприводом, а также знакомятся с основами программирования контроллеров базового набора, основами теории автоматического управления. Изучают интеллектуальные и</w:t>
      </w:r>
      <w:r>
        <w:rPr>
          <w:spacing w:val="40"/>
        </w:rPr>
        <w:t xml:space="preserve"> </w:t>
      </w:r>
      <w:r>
        <w:t>командные игры роботов.</w:t>
      </w:r>
    </w:p>
    <w:p w:rsidR="002F7976" w:rsidRDefault="006A53ED">
      <w:pPr>
        <w:pStyle w:val="1"/>
        <w:spacing w:before="5"/>
        <w:ind w:left="699"/>
        <w:jc w:val="both"/>
      </w:pPr>
      <w:r>
        <w:t>Форма</w:t>
      </w:r>
      <w:r>
        <w:rPr>
          <w:spacing w:val="-3"/>
        </w:rPr>
        <w:t xml:space="preserve"> </w:t>
      </w:r>
      <w:r>
        <w:t>обучения</w:t>
      </w:r>
      <w:r>
        <w:rPr>
          <w:spacing w:val="-2"/>
        </w:rPr>
        <w:t xml:space="preserve"> очная.</w:t>
      </w:r>
    </w:p>
    <w:p w:rsidR="002F7976" w:rsidRDefault="006A53ED">
      <w:pPr>
        <w:pStyle w:val="a3"/>
        <w:spacing w:before="135" w:line="360" w:lineRule="auto"/>
        <w:ind w:right="288" w:firstLine="566"/>
        <w:jc w:val="both"/>
      </w:pPr>
      <w:r>
        <w:t>Форма проведения занятий планируется как для всей группы (групповая) - для освещения общих теоретических и других вопросов, передача фронтальных знаний, так и мелкогрупповые по 2-3 человека для индивидуального усвоения полученных знаний и приобретения практических навыков. Это позволяет дифференцировать процесс обучения, объединить такие противоположности, как массовость обучения и его индивидуализацию.</w:t>
      </w:r>
    </w:p>
    <w:p w:rsidR="002F7976" w:rsidRDefault="002F7976">
      <w:pPr>
        <w:pStyle w:val="a3"/>
        <w:spacing w:before="7"/>
        <w:ind w:left="0"/>
        <w:rPr>
          <w:sz w:val="28"/>
        </w:rPr>
      </w:pPr>
    </w:p>
    <w:p w:rsidR="002F7976" w:rsidRDefault="006A53ED">
      <w:pPr>
        <w:pStyle w:val="1"/>
        <w:spacing w:before="90"/>
        <w:ind w:left="2192" w:right="2347"/>
        <w:jc w:val="center"/>
      </w:pPr>
      <w:r>
        <w:t>СОДЕРЖАНИЕ</w:t>
      </w:r>
      <w:r>
        <w:rPr>
          <w:spacing w:val="-9"/>
        </w:rPr>
        <w:t xml:space="preserve"> </w:t>
      </w:r>
      <w:r>
        <w:rPr>
          <w:spacing w:val="-4"/>
        </w:rPr>
        <w:t>КУРСА</w:t>
      </w:r>
    </w:p>
    <w:p w:rsidR="002F7976" w:rsidRDefault="006A53ED">
      <w:pPr>
        <w:pStyle w:val="a4"/>
        <w:numPr>
          <w:ilvl w:val="0"/>
          <w:numId w:val="6"/>
        </w:numPr>
        <w:tabs>
          <w:tab w:val="left" w:pos="842"/>
        </w:tabs>
        <w:spacing w:before="134"/>
        <w:rPr>
          <w:b/>
          <w:sz w:val="24"/>
        </w:rPr>
      </w:pPr>
      <w:r>
        <w:rPr>
          <w:b/>
          <w:sz w:val="24"/>
        </w:rPr>
        <w:t>Вводное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занятие:</w:t>
      </w:r>
    </w:p>
    <w:p w:rsidR="002F7976" w:rsidRDefault="006A53ED">
      <w:pPr>
        <w:pStyle w:val="a3"/>
        <w:spacing w:line="272" w:lineRule="exact"/>
        <w:jc w:val="both"/>
      </w:pPr>
      <w:r>
        <w:t>Информатика,</w:t>
      </w:r>
      <w:r>
        <w:rPr>
          <w:spacing w:val="-7"/>
        </w:rPr>
        <w:t xml:space="preserve"> </w:t>
      </w:r>
      <w:r>
        <w:t>кибернетика,</w:t>
      </w:r>
      <w:r>
        <w:rPr>
          <w:spacing w:val="-4"/>
        </w:rPr>
        <w:t xml:space="preserve"> </w:t>
      </w:r>
      <w:r>
        <w:t>робототехника.</w:t>
      </w:r>
      <w:r>
        <w:rPr>
          <w:spacing w:val="-5"/>
        </w:rPr>
        <w:t xml:space="preserve"> </w:t>
      </w:r>
      <w:r>
        <w:t>Инструктаж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ТБ.</w:t>
      </w:r>
    </w:p>
    <w:p w:rsidR="002F7976" w:rsidRDefault="006A53ED">
      <w:pPr>
        <w:pStyle w:val="1"/>
        <w:numPr>
          <w:ilvl w:val="0"/>
          <w:numId w:val="6"/>
        </w:numPr>
        <w:tabs>
          <w:tab w:val="left" w:pos="842"/>
        </w:tabs>
        <w:spacing w:before="5" w:line="274" w:lineRule="exact"/>
        <w:jc w:val="both"/>
      </w:pPr>
      <w:r>
        <w:t xml:space="preserve">Основы </w:t>
      </w:r>
      <w:r>
        <w:rPr>
          <w:spacing w:val="-2"/>
        </w:rPr>
        <w:t>конструирования</w:t>
      </w:r>
    </w:p>
    <w:p w:rsidR="002F7976" w:rsidRDefault="006A53ED">
      <w:pPr>
        <w:pStyle w:val="a3"/>
        <w:ind w:right="285"/>
        <w:jc w:val="both"/>
      </w:pPr>
      <w:r>
        <w:rPr>
          <w:b/>
          <w:i/>
        </w:rPr>
        <w:t xml:space="preserve">Теория: </w:t>
      </w:r>
      <w:r>
        <w:t>Простейшие механизмы. Хватательный механизм. Принципы крепления деталей. Рычаг. Виды механической передачи: зубчатая передача: прямая, коническая, червячная</w:t>
      </w:r>
      <w:r>
        <w:rPr>
          <w:b/>
        </w:rPr>
        <w:t xml:space="preserve">. </w:t>
      </w:r>
      <w:r>
        <w:t>Передаточное отношение. Ременная передача, блок. Повышающая передача. Волчок. Понижающая передача. Силовая «крутилка». Редуктор. Осевой редуктор с заданным передаточным отношением. Колесо, ось. Центр тяжести.</w:t>
      </w:r>
    </w:p>
    <w:p w:rsidR="002F7976" w:rsidRDefault="006A53ED">
      <w:pPr>
        <w:pStyle w:val="a3"/>
        <w:jc w:val="both"/>
      </w:pPr>
      <w:r>
        <w:rPr>
          <w:b/>
          <w:i/>
        </w:rPr>
        <w:t>Практика:</w:t>
      </w:r>
      <w:r>
        <w:rPr>
          <w:b/>
          <w:i/>
          <w:spacing w:val="-7"/>
        </w:rPr>
        <w:t xml:space="preserve"> </w:t>
      </w:r>
      <w:r>
        <w:t>Решение</w:t>
      </w:r>
      <w:r>
        <w:rPr>
          <w:spacing w:val="-4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задач.</w:t>
      </w:r>
      <w:r>
        <w:rPr>
          <w:spacing w:val="-3"/>
        </w:rPr>
        <w:t xml:space="preserve"> </w:t>
      </w:r>
      <w:r>
        <w:t>Строительство</w:t>
      </w:r>
      <w:r>
        <w:rPr>
          <w:spacing w:val="-3"/>
        </w:rPr>
        <w:t xml:space="preserve"> </w:t>
      </w:r>
      <w:r>
        <w:t>высокой</w:t>
      </w:r>
      <w:r>
        <w:rPr>
          <w:spacing w:val="-3"/>
        </w:rPr>
        <w:t xml:space="preserve"> </w:t>
      </w:r>
      <w:r>
        <w:t>башни.</w:t>
      </w:r>
      <w:r>
        <w:rPr>
          <w:spacing w:val="-3"/>
        </w:rPr>
        <w:t xml:space="preserve"> </w:t>
      </w:r>
      <w:r>
        <w:rPr>
          <w:spacing w:val="-2"/>
        </w:rPr>
        <w:t>Измерения.</w:t>
      </w:r>
    </w:p>
    <w:p w:rsidR="002F7976" w:rsidRDefault="006A53ED">
      <w:pPr>
        <w:pStyle w:val="1"/>
        <w:numPr>
          <w:ilvl w:val="0"/>
          <w:numId w:val="6"/>
        </w:numPr>
        <w:tabs>
          <w:tab w:val="left" w:pos="907"/>
        </w:tabs>
        <w:spacing w:before="2" w:line="274" w:lineRule="exact"/>
        <w:ind w:left="906" w:hanging="354"/>
        <w:jc w:val="both"/>
      </w:pPr>
      <w:r>
        <w:t>Введение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робототехнику</w:t>
      </w:r>
    </w:p>
    <w:p w:rsidR="002F7976" w:rsidRDefault="006A53ED">
      <w:pPr>
        <w:pStyle w:val="a3"/>
        <w:ind w:right="286"/>
        <w:jc w:val="both"/>
      </w:pPr>
      <w:r>
        <w:rPr>
          <w:b/>
          <w:i/>
        </w:rPr>
        <w:t xml:space="preserve">Теория: </w:t>
      </w:r>
      <w:r>
        <w:t xml:space="preserve">Знакомство с контроллером </w:t>
      </w:r>
      <w:r>
        <w:rPr>
          <w:b/>
          <w:color w:val="2C2C2C"/>
        </w:rPr>
        <w:t>Smarthub</w:t>
      </w:r>
      <w:r>
        <w:t>. Встроенные программы. Датчики. Среда программирования Scratch. Стандартные конструкции роботов. Колесные, гусеничные и шагающие роботы. Следование по линии. Путешествие по комнате. Поиск выхода из</w:t>
      </w:r>
      <w:r>
        <w:rPr>
          <w:spacing w:val="40"/>
        </w:rPr>
        <w:t xml:space="preserve"> </w:t>
      </w:r>
      <w:r>
        <w:rPr>
          <w:spacing w:val="-2"/>
        </w:rPr>
        <w:t>лабиринта.</w:t>
      </w:r>
    </w:p>
    <w:p w:rsidR="002F7976" w:rsidRDefault="006A53ED">
      <w:pPr>
        <w:pStyle w:val="a3"/>
        <w:ind w:right="1948"/>
        <w:jc w:val="both"/>
      </w:pPr>
      <w:r>
        <w:rPr>
          <w:b/>
          <w:i/>
        </w:rPr>
        <w:t>Практика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t>Решение</w:t>
      </w:r>
      <w:r>
        <w:rPr>
          <w:spacing w:val="-6"/>
        </w:rPr>
        <w:t xml:space="preserve"> </w:t>
      </w:r>
      <w:r>
        <w:t>простейших</w:t>
      </w:r>
      <w:r>
        <w:rPr>
          <w:spacing w:val="-6"/>
        </w:rPr>
        <w:t xml:space="preserve"> </w:t>
      </w:r>
      <w:r>
        <w:t>задач.</w:t>
      </w:r>
      <w:r>
        <w:rPr>
          <w:spacing w:val="-5"/>
        </w:rPr>
        <w:t xml:space="preserve"> </w:t>
      </w:r>
      <w:r>
        <w:t>Цикл,</w:t>
      </w:r>
      <w:r>
        <w:rPr>
          <w:spacing w:val="-8"/>
        </w:rPr>
        <w:t xml:space="preserve"> </w:t>
      </w:r>
      <w:r>
        <w:t>Ветвление,</w:t>
      </w:r>
      <w:r>
        <w:rPr>
          <w:spacing w:val="-5"/>
        </w:rPr>
        <w:t xml:space="preserve"> </w:t>
      </w:r>
      <w:r>
        <w:t>параллельные</w:t>
      </w:r>
      <w:r>
        <w:rPr>
          <w:spacing w:val="-7"/>
        </w:rPr>
        <w:t xml:space="preserve"> </w:t>
      </w:r>
      <w:r>
        <w:t xml:space="preserve">задачи. </w:t>
      </w:r>
      <w:r>
        <w:rPr>
          <w:spacing w:val="-2"/>
        </w:rPr>
        <w:t>Кегельринг</w:t>
      </w:r>
    </w:p>
    <w:p w:rsidR="002F7976" w:rsidRDefault="006A53ED">
      <w:pPr>
        <w:pStyle w:val="1"/>
        <w:numPr>
          <w:ilvl w:val="0"/>
          <w:numId w:val="6"/>
        </w:numPr>
        <w:tabs>
          <w:tab w:val="left" w:pos="907"/>
        </w:tabs>
        <w:spacing w:before="3" w:line="274" w:lineRule="exact"/>
        <w:ind w:left="906" w:hanging="354"/>
        <w:jc w:val="both"/>
      </w:pPr>
      <w:r>
        <w:t>Основы</w:t>
      </w:r>
      <w:r>
        <w:rPr>
          <w:spacing w:val="-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rPr>
          <w:spacing w:val="-2"/>
        </w:rPr>
        <w:t>роботом</w:t>
      </w:r>
    </w:p>
    <w:p w:rsidR="002F7976" w:rsidRDefault="006A53ED">
      <w:pPr>
        <w:pStyle w:val="a3"/>
        <w:ind w:right="291"/>
        <w:jc w:val="both"/>
      </w:pPr>
      <w:r>
        <w:rPr>
          <w:b/>
          <w:i/>
        </w:rPr>
        <w:t xml:space="preserve">Теория: </w:t>
      </w:r>
      <w:r>
        <w:t>Релейный и пропорциональный регуляторы. Эффективные конструкторские и программные решения классических задач. Эффективные методы программирования: регуляторы, защита от застреваний, траектория с перекрестками, события, пересеченная местность. Обход лабиринта по правилу правой руки. Синхронное управление двигателями.</w:t>
      </w:r>
    </w:p>
    <w:p w:rsidR="002F7976" w:rsidRDefault="006A53ED">
      <w:pPr>
        <w:pStyle w:val="a3"/>
        <w:ind w:right="292"/>
        <w:jc w:val="both"/>
      </w:pPr>
      <w:r>
        <w:rPr>
          <w:b/>
          <w:i/>
        </w:rPr>
        <w:t xml:space="preserve">Практика: </w:t>
      </w:r>
      <w:r>
        <w:t>параллельные задачи, подпрограммы, контейнеры и пр. Анализ показаний разнородных датчиков. Робот-барабанщик</w:t>
      </w:r>
    </w:p>
    <w:p w:rsidR="002F7976" w:rsidRDefault="006A53ED">
      <w:pPr>
        <w:pStyle w:val="1"/>
        <w:numPr>
          <w:ilvl w:val="0"/>
          <w:numId w:val="6"/>
        </w:numPr>
        <w:tabs>
          <w:tab w:val="left" w:pos="911"/>
        </w:tabs>
        <w:spacing w:before="3" w:line="274" w:lineRule="exact"/>
        <w:ind w:left="910" w:hanging="358"/>
        <w:jc w:val="both"/>
      </w:pPr>
      <w:r>
        <w:t>Состязания</w:t>
      </w:r>
      <w:r>
        <w:rPr>
          <w:spacing w:val="-5"/>
        </w:rPr>
        <w:t xml:space="preserve"> </w:t>
      </w:r>
      <w:r>
        <w:t>роботов.</w:t>
      </w:r>
      <w:r>
        <w:rPr>
          <w:spacing w:val="-4"/>
        </w:rPr>
        <w:t xml:space="preserve"> </w:t>
      </w:r>
      <w:r>
        <w:t>Игры</w:t>
      </w:r>
      <w:r>
        <w:rPr>
          <w:spacing w:val="-2"/>
        </w:rPr>
        <w:t xml:space="preserve"> роботов.</w:t>
      </w:r>
    </w:p>
    <w:p w:rsidR="002F7976" w:rsidRDefault="006A53ED">
      <w:pPr>
        <w:pStyle w:val="a3"/>
        <w:spacing w:line="274" w:lineRule="exact"/>
        <w:jc w:val="both"/>
      </w:pPr>
      <w:r>
        <w:rPr>
          <w:b/>
          <w:i/>
        </w:rPr>
        <w:t>Теория:</w:t>
      </w:r>
      <w:r>
        <w:rPr>
          <w:b/>
          <w:i/>
          <w:spacing w:val="-3"/>
        </w:rPr>
        <w:t xml:space="preserve"> </w:t>
      </w:r>
      <w:r>
        <w:t>Футбол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инфракрасным</w:t>
      </w:r>
      <w:r>
        <w:rPr>
          <w:spacing w:val="-3"/>
        </w:rPr>
        <w:t xml:space="preserve"> </w:t>
      </w:r>
      <w:r>
        <w:t>мячом</w:t>
      </w:r>
      <w:r>
        <w:rPr>
          <w:spacing w:val="-2"/>
        </w:rPr>
        <w:t xml:space="preserve"> (основы).</w:t>
      </w:r>
    </w:p>
    <w:p w:rsidR="002F7976" w:rsidRDefault="006A53ED">
      <w:pPr>
        <w:pStyle w:val="a3"/>
        <w:ind w:right="292"/>
        <w:jc w:val="both"/>
      </w:pPr>
      <w:r>
        <w:rPr>
          <w:b/>
          <w:i/>
        </w:rPr>
        <w:t xml:space="preserve">Практика: </w:t>
      </w:r>
      <w:r>
        <w:t>Боулинг, футбол, баскетбол, командные игры с использованием инфракрасного мяча</w:t>
      </w:r>
      <w:r>
        <w:rPr>
          <w:spacing w:val="-2"/>
        </w:rPr>
        <w:t xml:space="preserve"> </w:t>
      </w:r>
      <w:r>
        <w:t>и других вспомогательных устройств.</w:t>
      </w:r>
      <w:r>
        <w:rPr>
          <w:spacing w:val="-1"/>
        </w:rPr>
        <w:t xml:space="preserve"> </w:t>
      </w:r>
      <w:r>
        <w:t>Использование удаленного управления.</w:t>
      </w:r>
      <w:r>
        <w:rPr>
          <w:spacing w:val="-1"/>
        </w:rPr>
        <w:t xml:space="preserve"> </w:t>
      </w:r>
      <w:r>
        <w:t>Проведение состязаний, популяризация новых видов робото-спорта. «Царь горы». Управляемый футбол роботов. Теннис роботов</w:t>
      </w:r>
    </w:p>
    <w:p w:rsidR="002F7976" w:rsidRDefault="002F7976">
      <w:pPr>
        <w:jc w:val="both"/>
        <w:sectPr w:rsidR="002F7976">
          <w:pgSz w:w="11910" w:h="16840"/>
          <w:pgMar w:top="620" w:right="560" w:bottom="280" w:left="1000" w:header="720" w:footer="720" w:gutter="0"/>
          <w:cols w:space="720"/>
        </w:sectPr>
      </w:pPr>
    </w:p>
    <w:p w:rsidR="002F7976" w:rsidRDefault="006A53ED">
      <w:pPr>
        <w:spacing w:before="73"/>
        <w:ind w:left="133"/>
        <w:rPr>
          <w:sz w:val="24"/>
        </w:rPr>
      </w:pPr>
      <w:r>
        <w:rPr>
          <w:b/>
          <w:i/>
          <w:sz w:val="24"/>
        </w:rPr>
        <w:lastRenderedPageBreak/>
        <w:t>Теория:</w:t>
      </w:r>
      <w:r>
        <w:rPr>
          <w:b/>
          <w:i/>
          <w:spacing w:val="-7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микроконтроллера</w:t>
      </w:r>
      <w:r>
        <w:rPr>
          <w:spacing w:val="-2"/>
          <w:sz w:val="24"/>
        </w:rPr>
        <w:t xml:space="preserve"> </w:t>
      </w:r>
      <w:r>
        <w:rPr>
          <w:b/>
          <w:color w:val="2C2C2C"/>
          <w:spacing w:val="-2"/>
          <w:sz w:val="24"/>
        </w:rPr>
        <w:t>Smarthub</w:t>
      </w:r>
      <w:r>
        <w:rPr>
          <w:spacing w:val="-2"/>
          <w:sz w:val="24"/>
        </w:rPr>
        <w:t>.</w:t>
      </w:r>
    </w:p>
    <w:p w:rsidR="002F7976" w:rsidRDefault="006A53ED">
      <w:pPr>
        <w:pStyle w:val="a3"/>
      </w:pPr>
      <w:r>
        <w:rPr>
          <w:b/>
          <w:i/>
        </w:rPr>
        <w:t>Практика:</w:t>
      </w:r>
      <w:r>
        <w:rPr>
          <w:b/>
          <w:i/>
          <w:spacing w:val="80"/>
        </w:rPr>
        <w:t xml:space="preserve"> </w:t>
      </w:r>
      <w:r>
        <w:t>Подготовка</w:t>
      </w:r>
      <w:r>
        <w:rPr>
          <w:spacing w:val="80"/>
        </w:rPr>
        <w:t xml:space="preserve"> </w:t>
      </w:r>
      <w:r>
        <w:t>команд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участия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состязаниях</w:t>
      </w:r>
      <w:r>
        <w:rPr>
          <w:spacing w:val="80"/>
        </w:rPr>
        <w:t xml:space="preserve"> </w:t>
      </w:r>
      <w:r>
        <w:t>(Сумо.</w:t>
      </w:r>
      <w:r>
        <w:rPr>
          <w:spacing w:val="80"/>
        </w:rPr>
        <w:t xml:space="preserve"> </w:t>
      </w:r>
      <w:r>
        <w:t>Перетягивание</w:t>
      </w:r>
      <w:r>
        <w:rPr>
          <w:spacing w:val="80"/>
        </w:rPr>
        <w:t xml:space="preserve"> </w:t>
      </w:r>
      <w:r>
        <w:t>каната. Кегельринг. Следование по линии. Слалом. Лабиринт) Регулярные поездки.</w:t>
      </w:r>
    </w:p>
    <w:p w:rsidR="002F7976" w:rsidRDefault="006A53ED">
      <w:pPr>
        <w:pStyle w:val="1"/>
        <w:numPr>
          <w:ilvl w:val="0"/>
          <w:numId w:val="6"/>
        </w:numPr>
        <w:tabs>
          <w:tab w:val="left" w:pos="911"/>
        </w:tabs>
        <w:spacing w:before="6" w:line="274" w:lineRule="exact"/>
        <w:ind w:left="910" w:hanging="358"/>
      </w:pPr>
      <w:r>
        <w:t>Творческие</w:t>
      </w:r>
      <w:r>
        <w:rPr>
          <w:spacing w:val="-4"/>
        </w:rPr>
        <w:t xml:space="preserve"> </w:t>
      </w:r>
      <w:r>
        <w:rPr>
          <w:spacing w:val="-2"/>
        </w:rPr>
        <w:t>проекты</w:t>
      </w:r>
    </w:p>
    <w:p w:rsidR="002F7976" w:rsidRDefault="006A53ED">
      <w:pPr>
        <w:spacing w:line="274" w:lineRule="exact"/>
        <w:ind w:left="133"/>
        <w:rPr>
          <w:sz w:val="24"/>
        </w:rPr>
      </w:pPr>
      <w:r>
        <w:rPr>
          <w:b/>
          <w:i/>
          <w:sz w:val="24"/>
        </w:rPr>
        <w:t>Теория:</w:t>
      </w:r>
      <w:r>
        <w:rPr>
          <w:b/>
          <w:i/>
          <w:spacing w:val="-4"/>
          <w:sz w:val="24"/>
        </w:rPr>
        <w:t xml:space="preserve"> </w:t>
      </w:r>
      <w:r>
        <w:rPr>
          <w:sz w:val="24"/>
        </w:rPr>
        <w:t>Одиночные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проекты.</w:t>
      </w:r>
    </w:p>
    <w:p w:rsidR="002F7976" w:rsidRDefault="006A53ED">
      <w:pPr>
        <w:pStyle w:val="a3"/>
        <w:ind w:right="294"/>
      </w:pPr>
      <w:r>
        <w:rPr>
          <w:b/>
          <w:i/>
        </w:rPr>
        <w:t xml:space="preserve">Практика: </w:t>
      </w:r>
      <w:r>
        <w:t xml:space="preserve">Разработка творческих проектов на свободную тему. Роботы помощники человека. </w:t>
      </w:r>
      <w:r>
        <w:rPr>
          <w:spacing w:val="-2"/>
        </w:rPr>
        <w:t>Роботы-артисты</w:t>
      </w:r>
    </w:p>
    <w:p w:rsidR="002F7976" w:rsidRDefault="006A53ED">
      <w:pPr>
        <w:pStyle w:val="1"/>
        <w:numPr>
          <w:ilvl w:val="0"/>
          <w:numId w:val="6"/>
        </w:numPr>
        <w:tabs>
          <w:tab w:val="left" w:pos="911"/>
        </w:tabs>
        <w:spacing w:before="4" w:line="274" w:lineRule="exact"/>
        <w:ind w:left="910" w:hanging="358"/>
      </w:pPr>
      <w:r>
        <w:t>Безопасное</w:t>
      </w:r>
      <w:r>
        <w:rPr>
          <w:spacing w:val="-3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дорогах.</w:t>
      </w:r>
    </w:p>
    <w:p w:rsidR="002F7976" w:rsidRDefault="006A53ED">
      <w:pPr>
        <w:pStyle w:val="a3"/>
        <w:spacing w:line="274" w:lineRule="exact"/>
      </w:pPr>
      <w:r>
        <w:rPr>
          <w:b/>
          <w:i/>
        </w:rPr>
        <w:t>Теория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Беседа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дорогах,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транспортных</w:t>
      </w:r>
      <w:r>
        <w:rPr>
          <w:spacing w:val="2"/>
        </w:rPr>
        <w:t xml:space="preserve"> </w:t>
      </w:r>
      <w:r>
        <w:rPr>
          <w:spacing w:val="-2"/>
        </w:rPr>
        <w:t>средств.</w:t>
      </w:r>
    </w:p>
    <w:p w:rsidR="002F7976" w:rsidRDefault="006A53ED">
      <w:pPr>
        <w:pStyle w:val="a3"/>
        <w:ind w:right="294"/>
      </w:pPr>
      <w:r>
        <w:rPr>
          <w:b/>
          <w:i/>
        </w:rPr>
        <w:t xml:space="preserve">Практика: </w:t>
      </w:r>
      <w:r>
        <w:t>Викторины, настольные игры по безопасному поведению на дорогах («Мы спешим в школу», «Веселый пешеход»).</w:t>
      </w:r>
    </w:p>
    <w:p w:rsidR="002F7976" w:rsidRDefault="006A53ED">
      <w:pPr>
        <w:pStyle w:val="1"/>
        <w:spacing w:before="8"/>
      </w:pPr>
      <w:r>
        <w:t>ОБЖ. Темы</w:t>
      </w:r>
      <w:r>
        <w:rPr>
          <w:spacing w:val="-1"/>
        </w:rPr>
        <w:t xml:space="preserve"> </w:t>
      </w:r>
      <w:r>
        <w:rPr>
          <w:spacing w:val="-2"/>
        </w:rPr>
        <w:t>бесед.</w:t>
      </w:r>
    </w:p>
    <w:p w:rsidR="002F7976" w:rsidRDefault="006A53ED">
      <w:pPr>
        <w:pStyle w:val="a4"/>
        <w:numPr>
          <w:ilvl w:val="0"/>
          <w:numId w:val="5"/>
        </w:numPr>
        <w:tabs>
          <w:tab w:val="left" w:pos="842"/>
        </w:tabs>
        <w:spacing w:before="132"/>
        <w:ind w:hanging="289"/>
        <w:rPr>
          <w:sz w:val="24"/>
        </w:rPr>
      </w:pPr>
      <w:r>
        <w:rPr>
          <w:sz w:val="24"/>
        </w:rPr>
        <w:t>Вредные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привычки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 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здоровье.</w:t>
      </w:r>
    </w:p>
    <w:p w:rsidR="002F7976" w:rsidRDefault="006A53ED">
      <w:pPr>
        <w:pStyle w:val="a4"/>
        <w:numPr>
          <w:ilvl w:val="0"/>
          <w:numId w:val="5"/>
        </w:numPr>
        <w:tabs>
          <w:tab w:val="left" w:pos="907"/>
        </w:tabs>
        <w:spacing w:before="139"/>
        <w:ind w:left="906" w:hanging="354"/>
        <w:rPr>
          <w:sz w:val="24"/>
        </w:rPr>
      </w:pPr>
      <w:r>
        <w:rPr>
          <w:sz w:val="24"/>
        </w:rPr>
        <w:t>Профилактика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ДДТП</w:t>
      </w:r>
    </w:p>
    <w:p w:rsidR="002F7976" w:rsidRDefault="006A53ED">
      <w:pPr>
        <w:pStyle w:val="a4"/>
        <w:numPr>
          <w:ilvl w:val="0"/>
          <w:numId w:val="5"/>
        </w:numPr>
        <w:tabs>
          <w:tab w:val="left" w:pos="907"/>
        </w:tabs>
        <w:spacing w:before="137"/>
        <w:ind w:left="906" w:hanging="354"/>
        <w:rPr>
          <w:sz w:val="24"/>
        </w:rPr>
      </w:pP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пожара.</w:t>
      </w:r>
    </w:p>
    <w:p w:rsidR="002F7976" w:rsidRDefault="006A53ED">
      <w:pPr>
        <w:pStyle w:val="a4"/>
        <w:numPr>
          <w:ilvl w:val="0"/>
          <w:numId w:val="5"/>
        </w:numPr>
        <w:tabs>
          <w:tab w:val="left" w:pos="907"/>
        </w:tabs>
        <w:spacing w:before="140"/>
        <w:ind w:left="906" w:hanging="354"/>
        <w:rPr>
          <w:sz w:val="24"/>
        </w:rPr>
      </w:pP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терроризме</w:t>
      </w:r>
    </w:p>
    <w:p w:rsidR="002F7976" w:rsidRDefault="006A53ED">
      <w:pPr>
        <w:pStyle w:val="a4"/>
        <w:numPr>
          <w:ilvl w:val="0"/>
          <w:numId w:val="5"/>
        </w:numPr>
        <w:tabs>
          <w:tab w:val="left" w:pos="907"/>
        </w:tabs>
        <w:spacing w:before="136"/>
        <w:ind w:left="906" w:hanging="354"/>
        <w:rPr>
          <w:sz w:val="24"/>
        </w:rPr>
      </w:pPr>
      <w:r>
        <w:rPr>
          <w:sz w:val="24"/>
        </w:rPr>
        <w:t>Поведение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водоеме.</w:t>
      </w:r>
    </w:p>
    <w:p w:rsidR="002F7976" w:rsidRDefault="006A53ED">
      <w:pPr>
        <w:pStyle w:val="1"/>
      </w:pPr>
      <w:r>
        <w:t>Инструктаж</w:t>
      </w:r>
      <w:r>
        <w:rPr>
          <w:spacing w:val="-8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5"/>
        </w:rPr>
        <w:t>ТБ.</w:t>
      </w:r>
    </w:p>
    <w:p w:rsidR="002F7976" w:rsidRDefault="006A53ED">
      <w:pPr>
        <w:pStyle w:val="a3"/>
        <w:spacing w:before="132"/>
      </w:pPr>
      <w:r>
        <w:rPr>
          <w:b/>
          <w:i/>
        </w:rPr>
        <w:t>Теория</w:t>
      </w:r>
      <w:r>
        <w:rPr>
          <w:i/>
        </w:rPr>
        <w:t>:</w:t>
      </w:r>
      <w:r>
        <w:rPr>
          <w:i/>
          <w:spacing w:val="-5"/>
        </w:rPr>
        <w:t xml:space="preserve"> </w:t>
      </w:r>
      <w:r>
        <w:t>Цикл</w:t>
      </w:r>
      <w:r>
        <w:rPr>
          <w:spacing w:val="-2"/>
        </w:rPr>
        <w:t xml:space="preserve"> </w:t>
      </w:r>
      <w:r>
        <w:t>бесед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занятии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компьютере.</w:t>
      </w:r>
    </w:p>
    <w:p w:rsidR="002F7976" w:rsidRDefault="006A53ED">
      <w:pPr>
        <w:spacing w:before="140"/>
        <w:ind w:left="133"/>
        <w:rPr>
          <w:sz w:val="24"/>
        </w:rPr>
      </w:pPr>
      <w:r>
        <w:rPr>
          <w:b/>
          <w:i/>
          <w:sz w:val="24"/>
        </w:rPr>
        <w:t>Практика</w:t>
      </w:r>
      <w:r>
        <w:rPr>
          <w:i/>
          <w:sz w:val="24"/>
        </w:rPr>
        <w:t>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Зачёт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прослушанному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материалу.</w:t>
      </w:r>
    </w:p>
    <w:p w:rsidR="002F7976" w:rsidRDefault="006A53ED">
      <w:pPr>
        <w:pStyle w:val="a3"/>
        <w:tabs>
          <w:tab w:val="left" w:pos="1375"/>
          <w:tab w:val="left" w:pos="2385"/>
          <w:tab w:val="left" w:pos="3891"/>
          <w:tab w:val="left" w:pos="4853"/>
          <w:tab w:val="left" w:pos="6407"/>
          <w:tab w:val="left" w:pos="6838"/>
          <w:tab w:val="left" w:pos="7951"/>
          <w:tab w:val="left" w:pos="8579"/>
        </w:tabs>
        <w:spacing w:before="136" w:line="360" w:lineRule="auto"/>
        <w:ind w:right="291" w:firstLine="60"/>
      </w:pPr>
      <w:r>
        <w:rPr>
          <w:spacing w:val="-2"/>
        </w:rPr>
        <w:t>Итоговое</w:t>
      </w:r>
      <w:r>
        <w:tab/>
      </w:r>
      <w:r>
        <w:rPr>
          <w:spacing w:val="-2"/>
        </w:rPr>
        <w:t>занятие</w:t>
      </w:r>
      <w:r>
        <w:tab/>
      </w:r>
      <w:r>
        <w:rPr>
          <w:spacing w:val="-2"/>
        </w:rPr>
        <w:t>Обсуждение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2"/>
        </w:rPr>
        <w:t>объединения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учебный</w:t>
      </w:r>
      <w:r>
        <w:tab/>
      </w:r>
      <w:r>
        <w:rPr>
          <w:spacing w:val="-4"/>
        </w:rPr>
        <w:t>год.</w:t>
      </w:r>
      <w:r>
        <w:tab/>
      </w:r>
      <w:r>
        <w:rPr>
          <w:spacing w:val="-2"/>
        </w:rPr>
        <w:t xml:space="preserve">Демонстрация </w:t>
      </w:r>
      <w:r>
        <w:t>изготовленных конструкций.</w:t>
      </w:r>
    </w:p>
    <w:p w:rsidR="002F7976" w:rsidRDefault="006A53ED">
      <w:pPr>
        <w:spacing w:before="1" w:line="360" w:lineRule="auto"/>
        <w:ind w:left="133"/>
        <w:rPr>
          <w:sz w:val="24"/>
        </w:rPr>
      </w:pPr>
      <w:r>
        <w:rPr>
          <w:b/>
          <w:sz w:val="24"/>
        </w:rPr>
        <w:t>Итоговая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аттестация: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Обсуждение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</w:t>
      </w:r>
      <w:r>
        <w:rPr>
          <w:spacing w:val="80"/>
          <w:sz w:val="24"/>
        </w:rPr>
        <w:t xml:space="preserve"> </w:t>
      </w:r>
      <w:r>
        <w:rPr>
          <w:sz w:val="24"/>
        </w:rPr>
        <w:t>за</w:t>
      </w:r>
      <w:r>
        <w:rPr>
          <w:spacing w:val="8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80"/>
          <w:sz w:val="24"/>
        </w:rPr>
        <w:t xml:space="preserve"> </w:t>
      </w:r>
      <w:r>
        <w:rPr>
          <w:sz w:val="24"/>
        </w:rPr>
        <w:t>год.</w:t>
      </w:r>
      <w:r>
        <w:rPr>
          <w:spacing w:val="80"/>
          <w:sz w:val="24"/>
        </w:rPr>
        <w:t xml:space="preserve"> </w:t>
      </w:r>
      <w:r>
        <w:rPr>
          <w:sz w:val="24"/>
        </w:rPr>
        <w:t>Демонстрация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изготовленных </w:t>
      </w:r>
      <w:r>
        <w:rPr>
          <w:spacing w:val="-2"/>
          <w:sz w:val="24"/>
        </w:rPr>
        <w:t>конструкций.</w:t>
      </w:r>
    </w:p>
    <w:p w:rsidR="002F7976" w:rsidRDefault="002F7976">
      <w:pPr>
        <w:pStyle w:val="a3"/>
        <w:ind w:left="0"/>
        <w:rPr>
          <w:sz w:val="26"/>
        </w:rPr>
      </w:pPr>
    </w:p>
    <w:p w:rsidR="002F7976" w:rsidRDefault="002F7976">
      <w:pPr>
        <w:pStyle w:val="a3"/>
        <w:ind w:left="0"/>
        <w:rPr>
          <w:sz w:val="26"/>
        </w:rPr>
      </w:pPr>
    </w:p>
    <w:p w:rsidR="002F7976" w:rsidRDefault="006A53ED">
      <w:pPr>
        <w:spacing w:before="188"/>
        <w:ind w:left="2192" w:right="2345"/>
        <w:jc w:val="center"/>
        <w:rPr>
          <w:b/>
          <w:sz w:val="28"/>
        </w:rPr>
      </w:pPr>
      <w:r>
        <w:rPr>
          <w:b/>
          <w:spacing w:val="-2"/>
          <w:sz w:val="28"/>
        </w:rPr>
        <w:t>Календарно-тематическое</w:t>
      </w:r>
      <w:r>
        <w:rPr>
          <w:b/>
          <w:spacing w:val="27"/>
          <w:sz w:val="28"/>
        </w:rPr>
        <w:t xml:space="preserve"> </w:t>
      </w:r>
      <w:r>
        <w:rPr>
          <w:b/>
          <w:spacing w:val="-2"/>
          <w:sz w:val="28"/>
        </w:rPr>
        <w:t>планирование</w:t>
      </w:r>
    </w:p>
    <w:p w:rsidR="002F7976" w:rsidRDefault="002F7976">
      <w:pPr>
        <w:pStyle w:val="a3"/>
        <w:ind w:left="0"/>
        <w:rPr>
          <w:b/>
          <w:sz w:val="20"/>
        </w:rPr>
      </w:pPr>
    </w:p>
    <w:p w:rsidR="002F7976" w:rsidRDefault="002F7976">
      <w:pPr>
        <w:pStyle w:val="a3"/>
        <w:spacing w:before="5"/>
        <w:ind w:left="0"/>
        <w:rPr>
          <w:b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"/>
        <w:gridCol w:w="1006"/>
        <w:gridCol w:w="1254"/>
        <w:gridCol w:w="1441"/>
        <w:gridCol w:w="651"/>
        <w:gridCol w:w="3642"/>
        <w:gridCol w:w="1664"/>
      </w:tblGrid>
      <w:tr w:rsidR="002F7976">
        <w:trPr>
          <w:trHeight w:val="513"/>
        </w:trPr>
        <w:tc>
          <w:tcPr>
            <w:tcW w:w="291" w:type="dxa"/>
          </w:tcPr>
          <w:p w:rsidR="002F7976" w:rsidRDefault="006A53ED">
            <w:pPr>
              <w:pStyle w:val="TableParagraph"/>
              <w:spacing w:before="19"/>
              <w:ind w:left="9" w:right="-3" w:firstLine="40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п/п</w:t>
            </w:r>
          </w:p>
        </w:tc>
        <w:tc>
          <w:tcPr>
            <w:tcW w:w="1006" w:type="dxa"/>
          </w:tcPr>
          <w:p w:rsidR="002F7976" w:rsidRDefault="006A53ED">
            <w:pPr>
              <w:pStyle w:val="TableParagraph"/>
              <w:spacing w:before="19"/>
              <w:ind w:left="9" w:firstLine="29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Дата </w:t>
            </w:r>
            <w:r>
              <w:rPr>
                <w:spacing w:val="-2"/>
                <w:sz w:val="20"/>
              </w:rPr>
              <w:t>проведения</w:t>
            </w:r>
          </w:p>
        </w:tc>
        <w:tc>
          <w:tcPr>
            <w:tcW w:w="1254" w:type="dxa"/>
          </w:tcPr>
          <w:p w:rsidR="002F7976" w:rsidRDefault="006A53ED">
            <w:pPr>
              <w:pStyle w:val="TableParagraph"/>
              <w:spacing w:before="134"/>
              <w:ind w:left="75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Фактическое</w:t>
            </w:r>
          </w:p>
        </w:tc>
        <w:tc>
          <w:tcPr>
            <w:tcW w:w="1441" w:type="dxa"/>
          </w:tcPr>
          <w:p w:rsidR="002F7976" w:rsidRDefault="006A53ED">
            <w:pPr>
              <w:pStyle w:val="TableParagraph"/>
              <w:spacing w:before="134"/>
              <w:ind w:left="8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</w:t>
            </w:r>
          </w:p>
        </w:tc>
        <w:tc>
          <w:tcPr>
            <w:tcW w:w="651" w:type="dxa"/>
          </w:tcPr>
          <w:p w:rsidR="002F7976" w:rsidRDefault="006A53ED">
            <w:pPr>
              <w:pStyle w:val="TableParagraph"/>
              <w:spacing w:before="19"/>
              <w:ind w:left="88" w:right="10" w:hanging="60"/>
              <w:rPr>
                <w:sz w:val="20"/>
              </w:rPr>
            </w:pPr>
            <w:r>
              <w:rPr>
                <w:spacing w:val="-2"/>
                <w:sz w:val="20"/>
              </w:rPr>
              <w:t>Кол-во часов</w:t>
            </w:r>
          </w:p>
        </w:tc>
        <w:tc>
          <w:tcPr>
            <w:tcW w:w="3642" w:type="dxa"/>
          </w:tcPr>
          <w:p w:rsidR="002F7976" w:rsidRDefault="006A53ED">
            <w:pPr>
              <w:pStyle w:val="TableParagraph"/>
              <w:spacing w:before="134"/>
              <w:ind w:left="136" w:right="12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Тема</w:t>
            </w:r>
          </w:p>
        </w:tc>
        <w:tc>
          <w:tcPr>
            <w:tcW w:w="1664" w:type="dxa"/>
          </w:tcPr>
          <w:p w:rsidR="002F7976" w:rsidRDefault="006A53ED">
            <w:pPr>
              <w:pStyle w:val="TableParagraph"/>
              <w:spacing w:before="19"/>
              <w:ind w:left="359" w:right="87" w:hanging="262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контроля\ </w:t>
            </w:r>
            <w:r>
              <w:rPr>
                <w:spacing w:val="-2"/>
                <w:sz w:val="20"/>
              </w:rPr>
              <w:t>аттестации</w:t>
            </w:r>
          </w:p>
        </w:tc>
      </w:tr>
      <w:tr w:rsidR="002F7976">
        <w:trPr>
          <w:trHeight w:val="254"/>
        </w:trPr>
        <w:tc>
          <w:tcPr>
            <w:tcW w:w="9949" w:type="dxa"/>
            <w:gridSpan w:val="7"/>
          </w:tcPr>
          <w:p w:rsidR="002F7976" w:rsidRDefault="006A53ED">
            <w:pPr>
              <w:pStyle w:val="TableParagraph"/>
              <w:spacing w:before="10" w:line="224" w:lineRule="exact"/>
              <w:ind w:left="1377" w:right="13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Вводное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занятие</w:t>
            </w:r>
          </w:p>
        </w:tc>
      </w:tr>
      <w:tr w:rsidR="002F7976">
        <w:trPr>
          <w:trHeight w:val="1831"/>
        </w:trPr>
        <w:tc>
          <w:tcPr>
            <w:tcW w:w="291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F7976" w:rsidRDefault="006A53ED">
            <w:pPr>
              <w:pStyle w:val="TableParagraph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1006" w:type="dxa"/>
          </w:tcPr>
          <w:p w:rsidR="002F7976" w:rsidRDefault="002F7976">
            <w:pPr>
              <w:pStyle w:val="TableParagraph"/>
            </w:pPr>
          </w:p>
        </w:tc>
        <w:tc>
          <w:tcPr>
            <w:tcW w:w="1254" w:type="dxa"/>
          </w:tcPr>
          <w:p w:rsidR="002F7976" w:rsidRDefault="002F7976">
            <w:pPr>
              <w:pStyle w:val="TableParagraph"/>
            </w:pPr>
          </w:p>
        </w:tc>
        <w:tc>
          <w:tcPr>
            <w:tcW w:w="1441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96"/>
              <w:ind w:left="123" w:right="11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Беседа, видеоролики, демонстрация конструктора</w:t>
            </w:r>
          </w:p>
        </w:tc>
        <w:tc>
          <w:tcPr>
            <w:tcW w:w="651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F7976" w:rsidRDefault="006A53E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42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96"/>
              <w:ind w:left="136" w:right="128"/>
              <w:jc w:val="center"/>
              <w:rPr>
                <w:sz w:val="20"/>
              </w:rPr>
            </w:pPr>
            <w:r>
              <w:rPr>
                <w:sz w:val="20"/>
              </w:rPr>
              <w:t>Что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такое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"Робот".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Виды,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значение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 современном мире, основные направления применения. Состав конструктора, правила работы.</w:t>
            </w:r>
          </w:p>
        </w:tc>
        <w:tc>
          <w:tcPr>
            <w:tcW w:w="16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96"/>
              <w:ind w:left="68" w:right="63" w:hanging="2"/>
              <w:jc w:val="center"/>
              <w:rPr>
                <w:sz w:val="20"/>
              </w:rPr>
            </w:pPr>
            <w:r>
              <w:rPr>
                <w:sz w:val="20"/>
              </w:rPr>
              <w:t>Ответы на вопросы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время беседы. Зачет по </w:t>
            </w:r>
            <w:r>
              <w:rPr>
                <w:spacing w:val="-6"/>
                <w:sz w:val="20"/>
              </w:rPr>
              <w:t>ТБ</w:t>
            </w:r>
          </w:p>
        </w:tc>
      </w:tr>
      <w:tr w:rsidR="002F7976">
        <w:trPr>
          <w:trHeight w:val="254"/>
        </w:trPr>
        <w:tc>
          <w:tcPr>
            <w:tcW w:w="1297" w:type="dxa"/>
            <w:gridSpan w:val="2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8652" w:type="dxa"/>
            <w:gridSpan w:val="5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</w:tr>
      <w:tr w:rsidR="002F7976">
        <w:trPr>
          <w:trHeight w:val="1024"/>
        </w:trPr>
        <w:tc>
          <w:tcPr>
            <w:tcW w:w="291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38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1006" w:type="dxa"/>
          </w:tcPr>
          <w:p w:rsidR="002F7976" w:rsidRDefault="002F7976">
            <w:pPr>
              <w:pStyle w:val="TableParagraph"/>
            </w:pPr>
          </w:p>
        </w:tc>
        <w:tc>
          <w:tcPr>
            <w:tcW w:w="1254" w:type="dxa"/>
          </w:tcPr>
          <w:p w:rsidR="002F7976" w:rsidRDefault="002F7976">
            <w:pPr>
              <w:pStyle w:val="TableParagraph"/>
            </w:pPr>
          </w:p>
        </w:tc>
        <w:tc>
          <w:tcPr>
            <w:tcW w:w="1441" w:type="dxa"/>
          </w:tcPr>
          <w:p w:rsidR="002F7976" w:rsidRDefault="006A53ED">
            <w:pPr>
              <w:pStyle w:val="TableParagraph"/>
              <w:spacing w:before="46"/>
              <w:ind w:left="123" w:right="11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Беседа, видеоролики, демонстрация проекта</w:t>
            </w:r>
          </w:p>
        </w:tc>
        <w:tc>
          <w:tcPr>
            <w:tcW w:w="651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38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42" w:type="dxa"/>
          </w:tcPr>
          <w:p w:rsidR="002F7976" w:rsidRDefault="002F7976">
            <w:pPr>
              <w:pStyle w:val="TableParagraph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ind w:left="135" w:right="130"/>
              <w:jc w:val="center"/>
              <w:rPr>
                <w:sz w:val="20"/>
              </w:rPr>
            </w:pPr>
            <w:r>
              <w:rPr>
                <w:sz w:val="20"/>
              </w:rPr>
              <w:t>Проект.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Этапы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создания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проекта.</w:t>
            </w:r>
          </w:p>
          <w:p w:rsidR="002F7976" w:rsidRDefault="006A53ED">
            <w:pPr>
              <w:pStyle w:val="TableParagraph"/>
              <w:ind w:left="131" w:right="13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Оформление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проекта.</w:t>
            </w:r>
          </w:p>
        </w:tc>
        <w:tc>
          <w:tcPr>
            <w:tcW w:w="1664" w:type="dxa"/>
          </w:tcPr>
          <w:p w:rsidR="002F7976" w:rsidRDefault="006A53ED">
            <w:pPr>
              <w:pStyle w:val="TableParagraph"/>
              <w:spacing w:before="161"/>
              <w:ind w:left="59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Индивидуальный, фронтальный опрос</w:t>
            </w:r>
          </w:p>
        </w:tc>
      </w:tr>
    </w:tbl>
    <w:p w:rsidR="002F7976" w:rsidRDefault="002F7976">
      <w:pPr>
        <w:jc w:val="center"/>
        <w:rPr>
          <w:sz w:val="20"/>
        </w:rPr>
        <w:sectPr w:rsidR="002F7976">
          <w:pgSz w:w="11910" w:h="16840"/>
          <w:pgMar w:top="620" w:right="560" w:bottom="1580" w:left="10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1"/>
        <w:gridCol w:w="1006"/>
        <w:gridCol w:w="1254"/>
        <w:gridCol w:w="1441"/>
        <w:gridCol w:w="651"/>
        <w:gridCol w:w="3642"/>
        <w:gridCol w:w="1664"/>
      </w:tblGrid>
      <w:tr w:rsidR="002F7976">
        <w:trPr>
          <w:trHeight w:val="1272"/>
        </w:trPr>
        <w:tc>
          <w:tcPr>
            <w:tcW w:w="291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7"/>
              <w:rPr>
                <w:b/>
              </w:rPr>
            </w:pPr>
          </w:p>
          <w:p w:rsidR="002F7976" w:rsidRDefault="006A53ED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1006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2F7976" w:rsidRDefault="002F797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ind w:left="121" w:right="115" w:firstLine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Беседа, демонстрация </w:t>
            </w:r>
            <w:r>
              <w:rPr>
                <w:spacing w:val="-6"/>
                <w:sz w:val="20"/>
              </w:rPr>
              <w:t>СП</w:t>
            </w:r>
          </w:p>
        </w:tc>
        <w:tc>
          <w:tcPr>
            <w:tcW w:w="651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7"/>
              <w:rPr>
                <w:b/>
              </w:rPr>
            </w:pPr>
          </w:p>
          <w:p w:rsidR="002F7976" w:rsidRDefault="006A53ED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42" w:type="dxa"/>
          </w:tcPr>
          <w:p w:rsidR="002F7976" w:rsidRDefault="002F797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ind w:left="136" w:right="130"/>
              <w:jc w:val="center"/>
              <w:rPr>
                <w:sz w:val="20"/>
              </w:rPr>
            </w:pPr>
            <w:r>
              <w:rPr>
                <w:sz w:val="20"/>
              </w:rPr>
              <w:t>Ознакомление с визуальной средой программирования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Scratch.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Интерфейс.</w:t>
            </w:r>
          </w:p>
          <w:p w:rsidR="002F7976" w:rsidRDefault="006A53ED">
            <w:pPr>
              <w:pStyle w:val="TableParagraph"/>
              <w:spacing w:before="1"/>
              <w:ind w:left="134" w:right="130"/>
              <w:jc w:val="center"/>
              <w:rPr>
                <w:sz w:val="20"/>
              </w:rPr>
            </w:pPr>
            <w:r>
              <w:rPr>
                <w:sz w:val="20"/>
              </w:rPr>
              <w:t>Основные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блоки.</w:t>
            </w:r>
          </w:p>
        </w:tc>
        <w:tc>
          <w:tcPr>
            <w:tcW w:w="1664" w:type="dxa"/>
          </w:tcPr>
          <w:p w:rsidR="002F7976" w:rsidRDefault="002F797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ind w:left="59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Индивидуальный, фронтальный опрос</w:t>
            </w:r>
          </w:p>
        </w:tc>
      </w:tr>
      <w:tr w:rsidR="002F7976">
        <w:trPr>
          <w:trHeight w:val="388"/>
        </w:trPr>
        <w:tc>
          <w:tcPr>
            <w:tcW w:w="9949" w:type="dxa"/>
            <w:gridSpan w:val="7"/>
          </w:tcPr>
          <w:p w:rsidR="002F7976" w:rsidRDefault="006A53ED">
            <w:pPr>
              <w:pStyle w:val="TableParagraph"/>
              <w:spacing w:before="77"/>
              <w:ind w:left="1377" w:right="137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Введение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робототехнику.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Знакомство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роботами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color w:val="2C2C2C"/>
                <w:spacing w:val="-2"/>
                <w:sz w:val="20"/>
              </w:rPr>
              <w:t>LEGOEducationSPIKEPrime</w:t>
            </w:r>
          </w:p>
        </w:tc>
      </w:tr>
      <w:tr w:rsidR="002F7976">
        <w:trPr>
          <w:trHeight w:val="1007"/>
        </w:trPr>
        <w:tc>
          <w:tcPr>
            <w:tcW w:w="291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29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1006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2F7976" w:rsidRDefault="006A53ED">
            <w:pPr>
              <w:pStyle w:val="TableParagraph"/>
              <w:spacing w:before="151"/>
              <w:ind w:left="123" w:right="11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Беседа, демонстрация </w:t>
            </w:r>
            <w:r>
              <w:rPr>
                <w:sz w:val="20"/>
              </w:rPr>
              <w:t>модуля EV3</w:t>
            </w:r>
          </w:p>
        </w:tc>
        <w:tc>
          <w:tcPr>
            <w:tcW w:w="651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29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42" w:type="dxa"/>
          </w:tcPr>
          <w:p w:rsidR="002F7976" w:rsidRDefault="002F7976">
            <w:pPr>
              <w:pStyle w:val="TableParagraph"/>
              <w:spacing w:before="2"/>
              <w:rPr>
                <w:b/>
                <w:sz w:val="23"/>
              </w:rPr>
            </w:pPr>
          </w:p>
          <w:p w:rsidR="002F7976" w:rsidRDefault="006A53ED">
            <w:pPr>
              <w:pStyle w:val="TableParagraph"/>
              <w:ind w:left="33" w:firstLine="105"/>
              <w:rPr>
                <w:sz w:val="20"/>
              </w:rPr>
            </w:pPr>
            <w:r>
              <w:rPr>
                <w:sz w:val="20"/>
              </w:rPr>
              <w:t>Обзор модуля Smarthub. Экран, кнопки управления,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индикатор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состояния,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порты.</w:t>
            </w:r>
          </w:p>
        </w:tc>
        <w:tc>
          <w:tcPr>
            <w:tcW w:w="1664" w:type="dxa"/>
          </w:tcPr>
          <w:p w:rsidR="002F7976" w:rsidRDefault="002F7976">
            <w:pPr>
              <w:pStyle w:val="TableParagraph"/>
              <w:spacing w:before="2"/>
              <w:rPr>
                <w:b/>
                <w:sz w:val="23"/>
              </w:rPr>
            </w:pPr>
          </w:p>
          <w:p w:rsidR="002F7976" w:rsidRDefault="006A53ED">
            <w:pPr>
              <w:pStyle w:val="TableParagraph"/>
              <w:ind w:left="546" w:right="87" w:hanging="308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 работа</w:t>
            </w:r>
          </w:p>
        </w:tc>
      </w:tr>
      <w:tr w:rsidR="002F7976">
        <w:trPr>
          <w:trHeight w:val="2280"/>
        </w:trPr>
        <w:tc>
          <w:tcPr>
            <w:tcW w:w="291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5"/>
              <w:rPr>
                <w:b/>
              </w:rPr>
            </w:pPr>
          </w:p>
          <w:p w:rsidR="002F7976" w:rsidRDefault="006A53ED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1006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68"/>
              <w:ind w:left="123" w:right="113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Беседа, демонстрация сервомоторов </w:t>
            </w:r>
            <w:r>
              <w:rPr>
                <w:spacing w:val="-4"/>
                <w:sz w:val="20"/>
              </w:rPr>
              <w:t>EV3</w:t>
            </w:r>
          </w:p>
        </w:tc>
        <w:tc>
          <w:tcPr>
            <w:tcW w:w="651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5"/>
              <w:rPr>
                <w:b/>
              </w:rPr>
            </w:pPr>
          </w:p>
          <w:p w:rsidR="002F7976" w:rsidRDefault="006A53ED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42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7"/>
              <w:rPr>
                <w:b/>
                <w:sz w:val="26"/>
              </w:rPr>
            </w:pPr>
          </w:p>
          <w:p w:rsidR="002F7976" w:rsidRDefault="006A53ED">
            <w:pPr>
              <w:pStyle w:val="TableParagraph"/>
              <w:ind w:left="16" w:right="13" w:firstLine="3"/>
              <w:jc w:val="center"/>
              <w:rPr>
                <w:sz w:val="20"/>
              </w:rPr>
            </w:pPr>
            <w:r>
              <w:rPr>
                <w:sz w:val="20"/>
              </w:rPr>
              <w:t>Обзор сервомоторов EV3, их характеристика. Сравнение основных показателей (обороты в минуту,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крутящий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момент,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точность).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Устройство, режимы работы.</w:t>
            </w:r>
          </w:p>
        </w:tc>
        <w:tc>
          <w:tcPr>
            <w:tcW w:w="16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7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spacing w:before="1"/>
              <w:ind w:left="59" w:right="5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Индивидуальный, фронтальный опрос</w:t>
            </w:r>
          </w:p>
        </w:tc>
      </w:tr>
      <w:tr w:rsidR="002F7976">
        <w:trPr>
          <w:trHeight w:val="758"/>
        </w:trPr>
        <w:tc>
          <w:tcPr>
            <w:tcW w:w="291" w:type="dxa"/>
          </w:tcPr>
          <w:p w:rsidR="002F7976" w:rsidRDefault="002F7976">
            <w:pPr>
              <w:pStyle w:val="TableParagraph"/>
              <w:spacing w:before="6"/>
              <w:rPr>
                <w:b/>
              </w:rPr>
            </w:pPr>
          </w:p>
          <w:p w:rsidR="002F7976" w:rsidRDefault="006A53ED">
            <w:pPr>
              <w:pStyle w:val="TableParagraph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1006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2F7976" w:rsidRDefault="006A53ED">
            <w:pPr>
              <w:pStyle w:val="TableParagraph"/>
              <w:spacing w:before="29"/>
              <w:ind w:left="106" w:right="9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Беседа, Демонстрация конструктора</w:t>
            </w:r>
          </w:p>
        </w:tc>
        <w:tc>
          <w:tcPr>
            <w:tcW w:w="651" w:type="dxa"/>
          </w:tcPr>
          <w:p w:rsidR="002F7976" w:rsidRDefault="002F7976">
            <w:pPr>
              <w:pStyle w:val="TableParagraph"/>
              <w:spacing w:before="6"/>
              <w:rPr>
                <w:b/>
              </w:rPr>
            </w:pPr>
          </w:p>
          <w:p w:rsidR="002F7976" w:rsidRDefault="006A53E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42" w:type="dxa"/>
          </w:tcPr>
          <w:p w:rsidR="002F7976" w:rsidRDefault="002F7976">
            <w:pPr>
              <w:pStyle w:val="TableParagraph"/>
              <w:spacing w:before="6"/>
              <w:rPr>
                <w:b/>
              </w:rPr>
            </w:pPr>
          </w:p>
          <w:p w:rsidR="002F7976" w:rsidRDefault="006A53ED">
            <w:pPr>
              <w:pStyle w:val="TableParagraph"/>
              <w:ind w:left="174"/>
              <w:rPr>
                <w:sz w:val="20"/>
              </w:rPr>
            </w:pPr>
            <w:r>
              <w:rPr>
                <w:sz w:val="20"/>
              </w:rPr>
              <w:t>Сборка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модели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инструкции.</w:t>
            </w:r>
          </w:p>
        </w:tc>
        <w:tc>
          <w:tcPr>
            <w:tcW w:w="1664" w:type="dxa"/>
          </w:tcPr>
          <w:p w:rsidR="002F7976" w:rsidRDefault="006A53ED">
            <w:pPr>
              <w:pStyle w:val="TableParagraph"/>
              <w:spacing w:before="144"/>
              <w:ind w:left="546" w:right="87" w:hanging="308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 работа</w:t>
            </w:r>
          </w:p>
        </w:tc>
      </w:tr>
      <w:tr w:rsidR="002F7976">
        <w:trPr>
          <w:trHeight w:val="757"/>
        </w:trPr>
        <w:tc>
          <w:tcPr>
            <w:tcW w:w="291" w:type="dxa"/>
          </w:tcPr>
          <w:p w:rsidR="002F7976" w:rsidRDefault="002F7976">
            <w:pPr>
              <w:pStyle w:val="TableParagraph"/>
              <w:spacing w:before="6"/>
              <w:rPr>
                <w:b/>
              </w:rPr>
            </w:pPr>
          </w:p>
          <w:p w:rsidR="002F7976" w:rsidRDefault="006A53ED">
            <w:pPr>
              <w:pStyle w:val="TableParagraph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1006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2F7976" w:rsidRDefault="006A53ED">
            <w:pPr>
              <w:pStyle w:val="TableParagraph"/>
              <w:spacing w:before="29"/>
              <w:ind w:left="106" w:right="9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Беседа, Демонстрация датчика</w:t>
            </w:r>
          </w:p>
        </w:tc>
        <w:tc>
          <w:tcPr>
            <w:tcW w:w="651" w:type="dxa"/>
          </w:tcPr>
          <w:p w:rsidR="002F7976" w:rsidRDefault="002F7976">
            <w:pPr>
              <w:pStyle w:val="TableParagraph"/>
              <w:spacing w:before="6"/>
              <w:rPr>
                <w:b/>
              </w:rPr>
            </w:pPr>
          </w:p>
          <w:p w:rsidR="002F7976" w:rsidRDefault="006A53E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42" w:type="dxa"/>
          </w:tcPr>
          <w:p w:rsidR="002F7976" w:rsidRDefault="006A53ED">
            <w:pPr>
              <w:pStyle w:val="TableParagraph"/>
              <w:spacing w:before="144" w:line="229" w:lineRule="exact"/>
              <w:ind w:left="132" w:right="130"/>
              <w:jc w:val="center"/>
              <w:rPr>
                <w:sz w:val="20"/>
              </w:rPr>
            </w:pPr>
            <w:r>
              <w:rPr>
                <w:sz w:val="20"/>
              </w:rPr>
              <w:t>Обзор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датчика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касания.</w:t>
            </w:r>
          </w:p>
          <w:p w:rsidR="002F7976" w:rsidRDefault="006A53ED">
            <w:pPr>
              <w:pStyle w:val="TableParagraph"/>
              <w:spacing w:line="229" w:lineRule="exact"/>
              <w:ind w:left="135" w:right="130"/>
              <w:jc w:val="center"/>
              <w:rPr>
                <w:sz w:val="20"/>
              </w:rPr>
            </w:pPr>
            <w:r>
              <w:rPr>
                <w:sz w:val="20"/>
              </w:rPr>
              <w:t>Устройство,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режимы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работы.</w:t>
            </w:r>
          </w:p>
        </w:tc>
        <w:tc>
          <w:tcPr>
            <w:tcW w:w="1664" w:type="dxa"/>
          </w:tcPr>
          <w:p w:rsidR="002F7976" w:rsidRDefault="006A53ED">
            <w:pPr>
              <w:pStyle w:val="TableParagraph"/>
              <w:spacing w:before="144"/>
              <w:ind w:left="546" w:right="87" w:hanging="308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 работа</w:t>
            </w:r>
          </w:p>
        </w:tc>
      </w:tr>
      <w:tr w:rsidR="002F7976">
        <w:trPr>
          <w:trHeight w:val="757"/>
        </w:trPr>
        <w:tc>
          <w:tcPr>
            <w:tcW w:w="9949" w:type="dxa"/>
            <w:gridSpan w:val="7"/>
          </w:tcPr>
          <w:p w:rsidR="002F7976" w:rsidRDefault="002F7976">
            <w:pPr>
              <w:pStyle w:val="TableParagraph"/>
              <w:spacing w:before="11"/>
              <w:rPr>
                <w:b/>
              </w:rPr>
            </w:pPr>
          </w:p>
          <w:p w:rsidR="002F7976" w:rsidRDefault="006A53ED">
            <w:pPr>
              <w:pStyle w:val="TableParagraph"/>
              <w:ind w:left="1377" w:right="137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Основы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управления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роботом</w:t>
            </w:r>
          </w:p>
        </w:tc>
      </w:tr>
      <w:tr w:rsidR="002F7976">
        <w:trPr>
          <w:trHeight w:val="758"/>
        </w:trPr>
        <w:tc>
          <w:tcPr>
            <w:tcW w:w="291" w:type="dxa"/>
          </w:tcPr>
          <w:p w:rsidR="002F7976" w:rsidRDefault="002F7976">
            <w:pPr>
              <w:pStyle w:val="TableParagraph"/>
              <w:spacing w:before="6"/>
              <w:rPr>
                <w:b/>
              </w:rPr>
            </w:pPr>
          </w:p>
          <w:p w:rsidR="002F7976" w:rsidRDefault="006A53ED">
            <w:pPr>
              <w:pStyle w:val="TableParagraph"/>
              <w:spacing w:before="1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1006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2F7976" w:rsidRDefault="006A53ED">
            <w:pPr>
              <w:pStyle w:val="TableParagraph"/>
              <w:spacing w:before="29"/>
              <w:ind w:left="106" w:right="9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Беседа, Демонстрация датчика</w:t>
            </w:r>
          </w:p>
        </w:tc>
        <w:tc>
          <w:tcPr>
            <w:tcW w:w="651" w:type="dxa"/>
          </w:tcPr>
          <w:p w:rsidR="002F7976" w:rsidRDefault="002F7976">
            <w:pPr>
              <w:pStyle w:val="TableParagraph"/>
              <w:spacing w:before="6"/>
              <w:rPr>
                <w:b/>
              </w:rPr>
            </w:pPr>
          </w:p>
          <w:p w:rsidR="002F7976" w:rsidRDefault="006A53ED">
            <w:pPr>
              <w:pStyle w:val="TableParagraph"/>
              <w:spacing w:before="1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42" w:type="dxa"/>
          </w:tcPr>
          <w:p w:rsidR="002F7976" w:rsidRDefault="006A53ED">
            <w:pPr>
              <w:pStyle w:val="TableParagraph"/>
              <w:spacing w:before="144"/>
              <w:ind w:left="568" w:hanging="195"/>
              <w:rPr>
                <w:sz w:val="20"/>
              </w:rPr>
            </w:pPr>
            <w:r>
              <w:rPr>
                <w:sz w:val="20"/>
              </w:rPr>
              <w:t>Обзор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гироскопического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датчика. Устройство, режимы работы.</w:t>
            </w:r>
          </w:p>
        </w:tc>
        <w:tc>
          <w:tcPr>
            <w:tcW w:w="1664" w:type="dxa"/>
          </w:tcPr>
          <w:p w:rsidR="002F7976" w:rsidRDefault="006A53ED">
            <w:pPr>
              <w:pStyle w:val="TableParagraph"/>
              <w:spacing w:before="144"/>
              <w:ind w:left="546" w:right="87" w:hanging="308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 работа</w:t>
            </w:r>
          </w:p>
        </w:tc>
      </w:tr>
      <w:tr w:rsidR="002F7976">
        <w:trPr>
          <w:trHeight w:val="757"/>
        </w:trPr>
        <w:tc>
          <w:tcPr>
            <w:tcW w:w="291" w:type="dxa"/>
          </w:tcPr>
          <w:p w:rsidR="002F7976" w:rsidRDefault="002F7976">
            <w:pPr>
              <w:pStyle w:val="TableParagraph"/>
              <w:spacing w:before="4"/>
              <w:rPr>
                <w:b/>
              </w:rPr>
            </w:pPr>
          </w:p>
          <w:p w:rsidR="002F7976" w:rsidRDefault="006A53ED">
            <w:pPr>
              <w:pStyle w:val="TableParagraph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1006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254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441" w:type="dxa"/>
          </w:tcPr>
          <w:p w:rsidR="002F7976" w:rsidRDefault="006A53ED">
            <w:pPr>
              <w:pStyle w:val="TableParagraph"/>
              <w:spacing w:before="29"/>
              <w:ind w:left="106" w:right="96" w:hanging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Беседа, Демонстрация датчика</w:t>
            </w:r>
          </w:p>
        </w:tc>
        <w:tc>
          <w:tcPr>
            <w:tcW w:w="651" w:type="dxa"/>
          </w:tcPr>
          <w:p w:rsidR="002F7976" w:rsidRDefault="002F7976">
            <w:pPr>
              <w:pStyle w:val="TableParagraph"/>
              <w:spacing w:before="4"/>
              <w:rPr>
                <w:b/>
              </w:rPr>
            </w:pPr>
          </w:p>
          <w:p w:rsidR="002F7976" w:rsidRDefault="006A53ED">
            <w:pPr>
              <w:pStyle w:val="TableParagraph"/>
              <w:ind w:left="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42" w:type="dxa"/>
          </w:tcPr>
          <w:p w:rsidR="002F7976" w:rsidRDefault="006A53ED">
            <w:pPr>
              <w:pStyle w:val="TableParagraph"/>
              <w:spacing w:before="144" w:line="229" w:lineRule="exact"/>
              <w:ind w:left="132" w:right="130"/>
              <w:jc w:val="center"/>
              <w:rPr>
                <w:sz w:val="20"/>
              </w:rPr>
            </w:pPr>
            <w:r>
              <w:rPr>
                <w:sz w:val="20"/>
              </w:rPr>
              <w:t>Обзор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датчика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света.</w:t>
            </w:r>
          </w:p>
          <w:p w:rsidR="002F7976" w:rsidRDefault="006A53ED">
            <w:pPr>
              <w:pStyle w:val="TableParagraph"/>
              <w:spacing w:line="229" w:lineRule="exact"/>
              <w:ind w:left="131" w:right="130"/>
              <w:jc w:val="center"/>
              <w:rPr>
                <w:sz w:val="20"/>
              </w:rPr>
            </w:pPr>
            <w:r>
              <w:rPr>
                <w:sz w:val="20"/>
              </w:rPr>
              <w:t>Устройство,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режимы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работы</w:t>
            </w:r>
          </w:p>
        </w:tc>
        <w:tc>
          <w:tcPr>
            <w:tcW w:w="1664" w:type="dxa"/>
          </w:tcPr>
          <w:p w:rsidR="002F7976" w:rsidRDefault="006A53ED">
            <w:pPr>
              <w:pStyle w:val="TableParagraph"/>
              <w:spacing w:before="144"/>
              <w:ind w:left="546" w:right="87" w:hanging="308"/>
              <w:rPr>
                <w:sz w:val="20"/>
              </w:rPr>
            </w:pPr>
            <w:r>
              <w:rPr>
                <w:spacing w:val="-2"/>
                <w:sz w:val="20"/>
              </w:rPr>
              <w:t>Практическая работа</w:t>
            </w:r>
          </w:p>
        </w:tc>
      </w:tr>
    </w:tbl>
    <w:p w:rsidR="002F7976" w:rsidRDefault="002F7976">
      <w:pPr>
        <w:rPr>
          <w:sz w:val="20"/>
        </w:rPr>
        <w:sectPr w:rsidR="002F7976">
          <w:type w:val="continuous"/>
          <w:pgSz w:w="11910" w:h="16840"/>
          <w:pgMar w:top="680" w:right="560" w:bottom="280" w:left="1000" w:header="720" w:footer="720" w:gutter="0"/>
          <w:cols w:space="720"/>
        </w:sectPr>
      </w:pPr>
    </w:p>
    <w:p w:rsidR="002F7976" w:rsidRDefault="002F7976">
      <w:pPr>
        <w:pStyle w:val="a3"/>
        <w:spacing w:before="1"/>
        <w:ind w:left="0"/>
        <w:rPr>
          <w:b/>
          <w:sz w:val="2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67"/>
        <w:gridCol w:w="1342"/>
        <w:gridCol w:w="1506"/>
        <w:gridCol w:w="713"/>
        <w:gridCol w:w="3764"/>
        <w:gridCol w:w="1735"/>
      </w:tblGrid>
      <w:tr w:rsidR="002F7976">
        <w:trPr>
          <w:trHeight w:val="2023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32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54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Беседа, Демонстрация датчика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3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77"/>
              <w:ind w:left="362" w:right="355" w:firstLine="2"/>
              <w:jc w:val="center"/>
              <w:rPr>
                <w:sz w:val="20"/>
              </w:rPr>
            </w:pPr>
            <w:r>
              <w:rPr>
                <w:sz w:val="20"/>
              </w:rPr>
              <w:t>Обзор ультразвукового датчика. Устройство, режимы работы. Проверочная работа на тему: "Характеристики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режимы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работы активных компонентов"</w:t>
            </w:r>
          </w:p>
        </w:tc>
        <w:tc>
          <w:tcPr>
            <w:tcW w:w="1735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F7976" w:rsidRDefault="006A53ED">
            <w:pPr>
              <w:pStyle w:val="TableParagraph"/>
              <w:ind w:left="583" w:hanging="276"/>
              <w:rPr>
                <w:sz w:val="20"/>
              </w:rPr>
            </w:pPr>
            <w:r>
              <w:rPr>
                <w:spacing w:val="-2"/>
                <w:sz w:val="20"/>
              </w:rPr>
              <w:t>Проверочная работа</w:t>
            </w:r>
          </w:p>
        </w:tc>
      </w:tr>
      <w:tr w:rsidR="002F7976">
        <w:trPr>
          <w:trHeight w:val="1773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6"/>
              <w:rPr>
                <w:b/>
              </w:rPr>
            </w:pPr>
          </w:p>
          <w:p w:rsidR="002F7976" w:rsidRDefault="006A53ED">
            <w:pPr>
              <w:pStyle w:val="TableParagraph"/>
              <w:spacing w:before="1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6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ind w:left="154" w:right="147" w:firstLine="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Беседа, демонстрация робота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6"/>
              <w:rPr>
                <w:b/>
              </w:rPr>
            </w:pPr>
          </w:p>
          <w:p w:rsidR="002F7976" w:rsidRDefault="006A53ED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6"/>
              <w:rPr>
                <w:b/>
              </w:rPr>
            </w:pPr>
          </w:p>
          <w:p w:rsidR="002F7976" w:rsidRDefault="006A53ED">
            <w:pPr>
              <w:pStyle w:val="TableParagraph"/>
              <w:spacing w:before="1"/>
              <w:ind w:left="18" w:right="14"/>
              <w:jc w:val="center"/>
              <w:rPr>
                <w:sz w:val="20"/>
              </w:rPr>
            </w:pPr>
            <w:r>
              <w:rPr>
                <w:sz w:val="20"/>
              </w:rPr>
              <w:t>Движения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прямой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траектории.</w:t>
            </w:r>
          </w:p>
        </w:tc>
        <w:tc>
          <w:tcPr>
            <w:tcW w:w="1735" w:type="dxa"/>
          </w:tcPr>
          <w:p w:rsidR="002F7976" w:rsidRDefault="006A53ED">
            <w:pPr>
              <w:pStyle w:val="TableParagraph"/>
              <w:spacing w:before="190"/>
              <w:ind w:left="9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  <w:tr w:rsidR="002F7976">
        <w:trPr>
          <w:trHeight w:val="2232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F7976" w:rsidRDefault="006A53ED">
            <w:pPr>
              <w:pStyle w:val="TableParagraph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5"/>
              <w:rPr>
                <w:b/>
              </w:rPr>
            </w:pPr>
          </w:p>
          <w:p w:rsidR="002F7976" w:rsidRDefault="006A53ED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Беседа, демонстрация робота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F7976" w:rsidRDefault="006A53E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F7976" w:rsidRDefault="006A53ED">
            <w:pPr>
              <w:pStyle w:val="TableParagraph"/>
              <w:ind w:left="18" w:right="14"/>
              <w:jc w:val="center"/>
              <w:rPr>
                <w:sz w:val="20"/>
              </w:rPr>
            </w:pPr>
            <w:r>
              <w:rPr>
                <w:sz w:val="20"/>
              </w:rPr>
              <w:t>Точные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повороты.</w:t>
            </w:r>
          </w:p>
        </w:tc>
        <w:tc>
          <w:tcPr>
            <w:tcW w:w="1735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65"/>
              <w:ind w:left="9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 xml:space="preserve">модель, выполняющая </w:t>
            </w:r>
            <w:r>
              <w:rPr>
                <w:sz w:val="20"/>
              </w:rPr>
              <w:t xml:space="preserve">предполагаем ые </w:t>
            </w:r>
            <w:r>
              <w:rPr>
                <w:spacing w:val="-2"/>
                <w:sz w:val="20"/>
              </w:rPr>
              <w:t>действия</w:t>
            </w:r>
          </w:p>
        </w:tc>
      </w:tr>
      <w:tr w:rsidR="002F7976">
        <w:trPr>
          <w:trHeight w:val="297"/>
        </w:trPr>
        <w:tc>
          <w:tcPr>
            <w:tcW w:w="9947" w:type="dxa"/>
            <w:gridSpan w:val="7"/>
          </w:tcPr>
          <w:p w:rsidR="002F7976" w:rsidRDefault="006A53ED">
            <w:pPr>
              <w:pStyle w:val="TableParagraph"/>
              <w:spacing w:before="31"/>
              <w:ind w:left="3342" w:right="33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Состязания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роботов.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Игры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роботов.</w:t>
            </w:r>
          </w:p>
        </w:tc>
      </w:tr>
      <w:tr w:rsidR="002F7976">
        <w:trPr>
          <w:trHeight w:val="1771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</w:rPr>
            </w:pPr>
          </w:p>
          <w:p w:rsidR="002F7976" w:rsidRDefault="006A53ED">
            <w:pPr>
              <w:pStyle w:val="TableParagraph"/>
              <w:spacing w:before="1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Беседа, демонстрация робота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</w:rPr>
            </w:pPr>
          </w:p>
          <w:p w:rsidR="002F7976" w:rsidRDefault="006A53ED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ind w:left="19" w:right="14"/>
              <w:jc w:val="center"/>
              <w:rPr>
                <w:sz w:val="20"/>
              </w:rPr>
            </w:pPr>
            <w:r>
              <w:rPr>
                <w:sz w:val="20"/>
              </w:rPr>
              <w:t>Движения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кривой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траектории.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Расчёт длинны пути для каждого колеса при повороте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 заданным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радиусом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углом.</w:t>
            </w:r>
          </w:p>
        </w:tc>
        <w:tc>
          <w:tcPr>
            <w:tcW w:w="1735" w:type="dxa"/>
          </w:tcPr>
          <w:p w:rsidR="002F7976" w:rsidRDefault="006A53ED">
            <w:pPr>
              <w:pStyle w:val="TableParagraph"/>
              <w:spacing w:before="187"/>
              <w:ind w:left="9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  <w:tr w:rsidR="002F7976">
        <w:trPr>
          <w:trHeight w:val="758"/>
        </w:trPr>
        <w:tc>
          <w:tcPr>
            <w:tcW w:w="320" w:type="dxa"/>
          </w:tcPr>
          <w:p w:rsidR="002F7976" w:rsidRDefault="002F7976">
            <w:pPr>
              <w:pStyle w:val="TableParagraph"/>
              <w:spacing w:before="4"/>
              <w:rPr>
                <w:b/>
              </w:rPr>
            </w:pPr>
          </w:p>
          <w:p w:rsidR="002F7976" w:rsidRDefault="006A53ED">
            <w:pPr>
              <w:pStyle w:val="TableParagraph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6A53ED">
            <w:pPr>
              <w:pStyle w:val="TableParagraph"/>
              <w:spacing w:before="26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Беседа, демонстрация робота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spacing w:before="4"/>
              <w:rPr>
                <w:b/>
              </w:rPr>
            </w:pPr>
          </w:p>
          <w:p w:rsidR="002F7976" w:rsidRDefault="006A53E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6A53ED">
            <w:pPr>
              <w:pStyle w:val="TableParagraph"/>
              <w:spacing w:before="142"/>
              <w:ind w:left="1049" w:hanging="906"/>
              <w:rPr>
                <w:sz w:val="20"/>
              </w:rPr>
            </w:pPr>
            <w:r>
              <w:rPr>
                <w:sz w:val="20"/>
              </w:rPr>
              <w:t>Игра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"Весёлые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старты".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Зачет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времени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 количества ошибок</w:t>
            </w:r>
          </w:p>
        </w:tc>
        <w:tc>
          <w:tcPr>
            <w:tcW w:w="1735" w:type="dxa"/>
          </w:tcPr>
          <w:p w:rsidR="002F7976" w:rsidRDefault="006A53ED">
            <w:pPr>
              <w:pStyle w:val="TableParagraph"/>
              <w:spacing w:before="142"/>
              <w:ind w:left="523" w:hanging="262"/>
              <w:rPr>
                <w:sz w:val="20"/>
              </w:rPr>
            </w:pPr>
            <w:r>
              <w:rPr>
                <w:spacing w:val="-2"/>
                <w:sz w:val="20"/>
              </w:rPr>
              <w:t>Соревнование роботов</w:t>
            </w:r>
          </w:p>
        </w:tc>
      </w:tr>
      <w:tr w:rsidR="002F7976">
        <w:trPr>
          <w:trHeight w:val="1771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</w:rPr>
            </w:pPr>
          </w:p>
          <w:p w:rsidR="002F7976" w:rsidRDefault="006A53ED">
            <w:pPr>
              <w:pStyle w:val="TableParagraph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Беседа, демонстрация робота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</w:rPr>
            </w:pPr>
          </w:p>
          <w:p w:rsidR="002F7976" w:rsidRDefault="006A53E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ind w:left="235" w:right="229" w:firstLine="2"/>
              <w:jc w:val="center"/>
              <w:rPr>
                <w:sz w:val="20"/>
              </w:rPr>
            </w:pPr>
            <w:r>
              <w:rPr>
                <w:sz w:val="20"/>
              </w:rPr>
              <w:t>Захват и освобождение "Кубойда". Механика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механизмов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машин.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Виды соединений и передач и их свойства.</w:t>
            </w:r>
          </w:p>
        </w:tc>
        <w:tc>
          <w:tcPr>
            <w:tcW w:w="1735" w:type="dxa"/>
          </w:tcPr>
          <w:p w:rsidR="002F7976" w:rsidRDefault="006A53ED">
            <w:pPr>
              <w:pStyle w:val="TableParagraph"/>
              <w:spacing w:before="187"/>
              <w:ind w:left="9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  <w:tr w:rsidR="002F7976">
        <w:trPr>
          <w:trHeight w:val="1770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</w:rPr>
            </w:pPr>
          </w:p>
          <w:p w:rsidR="002F7976" w:rsidRDefault="006A53ED">
            <w:pPr>
              <w:pStyle w:val="TableParagraph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Беседа, демонстрация робота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</w:rPr>
            </w:pPr>
          </w:p>
          <w:p w:rsidR="002F7976" w:rsidRDefault="006A53E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42"/>
              <w:ind w:left="444" w:firstLine="175"/>
              <w:rPr>
                <w:sz w:val="20"/>
              </w:rPr>
            </w:pPr>
            <w:r>
              <w:rPr>
                <w:sz w:val="20"/>
              </w:rPr>
              <w:t>Решение задач на движение с использованием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датчика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касания.</w:t>
            </w:r>
          </w:p>
        </w:tc>
        <w:tc>
          <w:tcPr>
            <w:tcW w:w="1735" w:type="dxa"/>
          </w:tcPr>
          <w:p w:rsidR="002F7976" w:rsidRDefault="006A53ED">
            <w:pPr>
              <w:pStyle w:val="TableParagraph"/>
              <w:spacing w:before="187"/>
              <w:ind w:left="9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  <w:tr w:rsidR="002F7976">
        <w:trPr>
          <w:trHeight w:val="1771"/>
        </w:trPr>
        <w:tc>
          <w:tcPr>
            <w:tcW w:w="320" w:type="dxa"/>
            <w:tcBorders>
              <w:bottom w:val="nil"/>
            </w:tcBorders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</w:rPr>
            </w:pPr>
          </w:p>
          <w:p w:rsidR="002F7976" w:rsidRDefault="006A53ED">
            <w:pPr>
              <w:pStyle w:val="TableParagraph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567" w:type="dxa"/>
            <w:tcBorders>
              <w:bottom w:val="nil"/>
            </w:tcBorders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  <w:tcBorders>
              <w:bottom w:val="nil"/>
            </w:tcBorders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  <w:tcBorders>
              <w:bottom w:val="nil"/>
            </w:tcBorders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Беседа, демонстрация робота</w:t>
            </w:r>
          </w:p>
        </w:tc>
        <w:tc>
          <w:tcPr>
            <w:tcW w:w="713" w:type="dxa"/>
            <w:tcBorders>
              <w:bottom w:val="nil"/>
            </w:tcBorders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</w:rPr>
            </w:pPr>
          </w:p>
          <w:p w:rsidR="002F7976" w:rsidRDefault="006A53E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  <w:tcBorders>
              <w:bottom w:val="nil"/>
            </w:tcBorders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ind w:left="122" w:right="114" w:hanging="1"/>
              <w:jc w:val="center"/>
              <w:rPr>
                <w:sz w:val="20"/>
              </w:rPr>
            </w:pPr>
            <w:r>
              <w:rPr>
                <w:sz w:val="20"/>
              </w:rPr>
              <w:t>Решение задач на движение с использованием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датчика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света.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Изучение влияния цвета на освещенность</w:t>
            </w:r>
          </w:p>
        </w:tc>
        <w:tc>
          <w:tcPr>
            <w:tcW w:w="1735" w:type="dxa"/>
            <w:tcBorders>
              <w:bottom w:val="nil"/>
            </w:tcBorders>
          </w:tcPr>
          <w:p w:rsidR="002F7976" w:rsidRDefault="006A53ED">
            <w:pPr>
              <w:pStyle w:val="TableParagraph"/>
              <w:spacing w:before="187"/>
              <w:ind w:left="9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</w:tbl>
    <w:p w:rsidR="002F7976" w:rsidRDefault="002F7976">
      <w:pPr>
        <w:jc w:val="center"/>
        <w:rPr>
          <w:sz w:val="20"/>
        </w:rPr>
        <w:sectPr w:rsidR="002F7976">
          <w:pgSz w:w="11910" w:h="16840"/>
          <w:pgMar w:top="900" w:right="5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67"/>
        <w:gridCol w:w="1342"/>
        <w:gridCol w:w="1506"/>
        <w:gridCol w:w="713"/>
        <w:gridCol w:w="3764"/>
        <w:gridCol w:w="1735"/>
      </w:tblGrid>
      <w:tr w:rsidR="002F7976">
        <w:trPr>
          <w:trHeight w:val="1771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</w:rPr>
            </w:pPr>
          </w:p>
          <w:p w:rsidR="002F7976" w:rsidRDefault="006A53ED">
            <w:pPr>
              <w:pStyle w:val="TableParagraph"/>
              <w:spacing w:before="1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Беседа, демонстрация робота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</w:rPr>
            </w:pPr>
          </w:p>
          <w:p w:rsidR="002F7976" w:rsidRDefault="006A53ED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ind w:left="389" w:right="383" w:firstLine="1"/>
              <w:jc w:val="center"/>
              <w:rPr>
                <w:sz w:val="20"/>
              </w:rPr>
            </w:pPr>
            <w:r>
              <w:rPr>
                <w:sz w:val="20"/>
              </w:rPr>
              <w:t>Решение задач на движение с использованием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гироскопического </w:t>
            </w:r>
            <w:r>
              <w:rPr>
                <w:spacing w:val="-2"/>
                <w:sz w:val="20"/>
              </w:rPr>
              <w:t>датчика.</w:t>
            </w:r>
          </w:p>
        </w:tc>
        <w:tc>
          <w:tcPr>
            <w:tcW w:w="1735" w:type="dxa"/>
          </w:tcPr>
          <w:p w:rsidR="002F7976" w:rsidRDefault="006A53ED">
            <w:pPr>
              <w:pStyle w:val="TableParagraph"/>
              <w:spacing w:before="190"/>
              <w:ind w:left="9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  <w:tr w:rsidR="002F7976">
        <w:trPr>
          <w:trHeight w:val="1770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</w:rPr>
            </w:pPr>
          </w:p>
          <w:p w:rsidR="002F7976" w:rsidRDefault="006A53ED">
            <w:pPr>
              <w:pStyle w:val="TableParagraph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Беседа, демонстрация робота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</w:rPr>
            </w:pPr>
          </w:p>
          <w:p w:rsidR="002F7976" w:rsidRDefault="006A53E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ind w:left="96" w:right="90" w:firstLine="2"/>
              <w:jc w:val="center"/>
              <w:rPr>
                <w:sz w:val="20"/>
              </w:rPr>
            </w:pPr>
            <w:r>
              <w:rPr>
                <w:sz w:val="20"/>
              </w:rPr>
              <w:t>Решение задач на движение с использованием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ультразвукового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датчика </w:t>
            </w:r>
            <w:r>
              <w:rPr>
                <w:spacing w:val="-2"/>
                <w:sz w:val="20"/>
              </w:rPr>
              <w:t>расстояния.</w:t>
            </w:r>
          </w:p>
        </w:tc>
        <w:tc>
          <w:tcPr>
            <w:tcW w:w="1735" w:type="dxa"/>
          </w:tcPr>
          <w:p w:rsidR="002F7976" w:rsidRDefault="006A53ED">
            <w:pPr>
              <w:pStyle w:val="TableParagraph"/>
              <w:spacing w:before="190"/>
              <w:ind w:left="9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  <w:tr w:rsidR="002F7976">
        <w:trPr>
          <w:trHeight w:val="2025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32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55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Беседа, демонстрация робота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3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7"/>
              <w:rPr>
                <w:b/>
                <w:sz w:val="25"/>
              </w:rPr>
            </w:pPr>
          </w:p>
          <w:p w:rsidR="002F7976" w:rsidRDefault="006A53ED">
            <w:pPr>
              <w:pStyle w:val="TableParagraph"/>
              <w:ind w:left="21" w:right="14"/>
              <w:jc w:val="center"/>
              <w:rPr>
                <w:sz w:val="20"/>
              </w:rPr>
            </w:pPr>
            <w:r>
              <w:rPr>
                <w:sz w:val="20"/>
              </w:rPr>
              <w:t>Программирование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помощью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интерфейса модуля. Контрольный проект на тему: "Разработка сценария движения с использованием нескольких датчиков".</w:t>
            </w:r>
          </w:p>
        </w:tc>
        <w:tc>
          <w:tcPr>
            <w:tcW w:w="1735" w:type="dxa"/>
          </w:tcPr>
          <w:p w:rsidR="002F7976" w:rsidRDefault="002F797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F7976" w:rsidRDefault="006A53ED">
            <w:pPr>
              <w:pStyle w:val="TableParagraph"/>
              <w:ind w:left="9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  <w:tr w:rsidR="002F7976">
        <w:trPr>
          <w:trHeight w:val="609"/>
        </w:trPr>
        <w:tc>
          <w:tcPr>
            <w:tcW w:w="320" w:type="dxa"/>
          </w:tcPr>
          <w:p w:rsidR="002F7976" w:rsidRDefault="006A53ED">
            <w:pPr>
              <w:pStyle w:val="TableParagraph"/>
              <w:spacing w:before="182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6A53ED">
            <w:pPr>
              <w:pStyle w:val="TableParagraph"/>
              <w:spacing w:before="67"/>
              <w:ind w:left="154" w:firstLine="288"/>
              <w:rPr>
                <w:sz w:val="20"/>
              </w:rPr>
            </w:pPr>
            <w:r>
              <w:rPr>
                <w:spacing w:val="-2"/>
                <w:sz w:val="20"/>
              </w:rPr>
              <w:t>Беседа, демонстрация</w:t>
            </w:r>
          </w:p>
        </w:tc>
        <w:tc>
          <w:tcPr>
            <w:tcW w:w="713" w:type="dxa"/>
          </w:tcPr>
          <w:p w:rsidR="002F7976" w:rsidRDefault="006A53ED">
            <w:pPr>
              <w:pStyle w:val="TableParagraph"/>
              <w:spacing w:before="182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6A53ED">
            <w:pPr>
              <w:pStyle w:val="TableParagraph"/>
              <w:spacing w:before="182"/>
              <w:ind w:left="18" w:right="14"/>
              <w:jc w:val="center"/>
              <w:rPr>
                <w:sz w:val="20"/>
              </w:rPr>
            </w:pPr>
            <w:r>
              <w:rPr>
                <w:sz w:val="20"/>
              </w:rPr>
              <w:t>Битва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роботов</w:t>
            </w:r>
          </w:p>
        </w:tc>
        <w:tc>
          <w:tcPr>
            <w:tcW w:w="1735" w:type="dxa"/>
          </w:tcPr>
          <w:p w:rsidR="002F7976" w:rsidRDefault="006A53ED">
            <w:pPr>
              <w:pStyle w:val="TableParagraph"/>
              <w:spacing w:before="67"/>
              <w:ind w:left="523" w:hanging="262"/>
              <w:rPr>
                <w:sz w:val="20"/>
              </w:rPr>
            </w:pPr>
            <w:r>
              <w:rPr>
                <w:spacing w:val="-2"/>
                <w:sz w:val="20"/>
              </w:rPr>
              <w:t>Соревнования роботов</w:t>
            </w:r>
          </w:p>
        </w:tc>
      </w:tr>
      <w:tr w:rsidR="002F7976">
        <w:trPr>
          <w:trHeight w:val="1838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F7976" w:rsidRDefault="006A53ED">
            <w:pPr>
              <w:pStyle w:val="TableParagraph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F7976" w:rsidRDefault="006A53ED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Беседа, демонстрация </w:t>
            </w:r>
            <w:r>
              <w:rPr>
                <w:sz w:val="20"/>
              </w:rPr>
              <w:t>СП, робота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25"/>
              </w:rPr>
            </w:pPr>
          </w:p>
          <w:p w:rsidR="002F7976" w:rsidRDefault="006A53E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27"/>
              </w:rPr>
            </w:pPr>
          </w:p>
          <w:p w:rsidR="002F7976" w:rsidRDefault="006A53ED">
            <w:pPr>
              <w:pStyle w:val="TableParagraph"/>
              <w:ind w:left="20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Многозадачность.</w:t>
            </w:r>
          </w:p>
          <w:p w:rsidR="002F7976" w:rsidRDefault="006A53ED">
            <w:pPr>
              <w:pStyle w:val="TableParagraph"/>
              <w:ind w:left="866" w:right="859"/>
              <w:jc w:val="center"/>
              <w:rPr>
                <w:sz w:val="20"/>
              </w:rPr>
            </w:pPr>
            <w:r>
              <w:rPr>
                <w:sz w:val="20"/>
              </w:rPr>
              <w:t>Понятие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параллельного </w:t>
            </w:r>
            <w:r>
              <w:rPr>
                <w:spacing w:val="-2"/>
                <w:sz w:val="20"/>
              </w:rPr>
              <w:t>программирования.</w:t>
            </w:r>
          </w:p>
        </w:tc>
        <w:tc>
          <w:tcPr>
            <w:tcW w:w="1735" w:type="dxa"/>
          </w:tcPr>
          <w:p w:rsidR="002F7976" w:rsidRDefault="002F797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2F7976" w:rsidRDefault="006A53ED">
            <w:pPr>
              <w:pStyle w:val="TableParagraph"/>
              <w:ind w:left="9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  <w:tr w:rsidR="002F7976">
        <w:trPr>
          <w:trHeight w:val="2183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spacing w:before="1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F7976" w:rsidRDefault="006A53ED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Беседа, демонстрация </w:t>
            </w:r>
            <w:r>
              <w:rPr>
                <w:sz w:val="20"/>
              </w:rPr>
              <w:t>СП, робота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F7976" w:rsidRDefault="006A53ED">
            <w:pPr>
              <w:pStyle w:val="TableParagraph"/>
              <w:ind w:left="19" w:right="14"/>
              <w:jc w:val="center"/>
              <w:rPr>
                <w:sz w:val="20"/>
              </w:rPr>
            </w:pPr>
            <w:r>
              <w:rPr>
                <w:sz w:val="20"/>
              </w:rPr>
              <w:t>Оператор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цикла.</w:t>
            </w:r>
          </w:p>
          <w:p w:rsidR="002F7976" w:rsidRDefault="006A53ED">
            <w:pPr>
              <w:pStyle w:val="TableParagraph"/>
              <w:spacing w:before="1"/>
              <w:ind w:left="19" w:right="14"/>
              <w:jc w:val="center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выхода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цикла.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Прерывание </w:t>
            </w:r>
            <w:r>
              <w:rPr>
                <w:spacing w:val="-2"/>
                <w:sz w:val="20"/>
              </w:rPr>
              <w:t>цикла.</w:t>
            </w:r>
          </w:p>
        </w:tc>
        <w:tc>
          <w:tcPr>
            <w:tcW w:w="1735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43"/>
              <w:ind w:left="9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  <w:tr w:rsidR="002F7976">
        <w:trPr>
          <w:trHeight w:val="429"/>
        </w:trPr>
        <w:tc>
          <w:tcPr>
            <w:tcW w:w="9947" w:type="dxa"/>
            <w:gridSpan w:val="7"/>
          </w:tcPr>
          <w:p w:rsidR="002F7976" w:rsidRDefault="006A53ED">
            <w:pPr>
              <w:pStyle w:val="TableParagraph"/>
              <w:spacing w:before="68"/>
              <w:ind w:left="3342" w:right="3338"/>
              <w:jc w:val="center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проекты</w:t>
            </w:r>
          </w:p>
        </w:tc>
      </w:tr>
      <w:tr w:rsidR="002F7976">
        <w:trPr>
          <w:trHeight w:val="2186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spacing w:before="1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6"/>
              <w:rPr>
                <w:b/>
                <w:sz w:val="20"/>
              </w:rPr>
            </w:pPr>
          </w:p>
          <w:p w:rsidR="002F7976" w:rsidRDefault="006A53ED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Беседа, демонстрация </w:t>
            </w:r>
            <w:r>
              <w:rPr>
                <w:sz w:val="20"/>
              </w:rPr>
              <w:t>СП, робота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F7976" w:rsidRDefault="006A53ED">
            <w:pPr>
              <w:pStyle w:val="TableParagraph"/>
              <w:ind w:left="20" w:right="14"/>
              <w:jc w:val="center"/>
              <w:rPr>
                <w:sz w:val="20"/>
              </w:rPr>
            </w:pPr>
            <w:r>
              <w:rPr>
                <w:sz w:val="20"/>
              </w:rPr>
              <w:t>Оператор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выбора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(переключатель).</w:t>
            </w:r>
          </w:p>
          <w:p w:rsidR="002F7976" w:rsidRDefault="006A53ED">
            <w:pPr>
              <w:pStyle w:val="TableParagraph"/>
              <w:spacing w:before="1"/>
              <w:ind w:left="19" w:right="14"/>
              <w:jc w:val="center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выбора.</w:t>
            </w:r>
          </w:p>
        </w:tc>
        <w:tc>
          <w:tcPr>
            <w:tcW w:w="1735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44"/>
              <w:ind w:left="9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  <w:tr w:rsidR="002F7976">
        <w:trPr>
          <w:trHeight w:val="2184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spacing w:before="1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F7976" w:rsidRDefault="006A53ED">
            <w:pPr>
              <w:pStyle w:val="TableParagraph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Беседа, демонстрация </w:t>
            </w:r>
            <w:r>
              <w:rPr>
                <w:sz w:val="20"/>
              </w:rPr>
              <w:t>СП, робота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30"/>
              </w:rPr>
            </w:pPr>
          </w:p>
          <w:p w:rsidR="002F7976" w:rsidRDefault="006A53ED">
            <w:pPr>
              <w:pStyle w:val="TableParagraph"/>
              <w:ind w:left="19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Многопозиционный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переключатель.</w:t>
            </w:r>
          </w:p>
          <w:p w:rsidR="002F7976" w:rsidRDefault="006A53ED">
            <w:pPr>
              <w:pStyle w:val="TableParagraph"/>
              <w:spacing w:before="1"/>
              <w:ind w:left="19" w:right="14"/>
              <w:jc w:val="center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выбора.</w:t>
            </w:r>
          </w:p>
        </w:tc>
        <w:tc>
          <w:tcPr>
            <w:tcW w:w="1735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41"/>
              <w:ind w:left="9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</w:tbl>
    <w:p w:rsidR="002F7976" w:rsidRDefault="002F7976">
      <w:pPr>
        <w:jc w:val="center"/>
        <w:rPr>
          <w:sz w:val="20"/>
        </w:rPr>
        <w:sectPr w:rsidR="002F7976">
          <w:type w:val="continuous"/>
          <w:pgSz w:w="11910" w:h="16840"/>
          <w:pgMar w:top="680" w:right="5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"/>
        <w:gridCol w:w="567"/>
        <w:gridCol w:w="1342"/>
        <w:gridCol w:w="1506"/>
        <w:gridCol w:w="713"/>
        <w:gridCol w:w="3764"/>
        <w:gridCol w:w="1735"/>
      </w:tblGrid>
      <w:tr w:rsidR="002F7976">
        <w:trPr>
          <w:trHeight w:val="2183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20"/>
              </w:rPr>
            </w:pPr>
          </w:p>
          <w:p w:rsidR="002F7976" w:rsidRDefault="006A53ED">
            <w:pPr>
              <w:pStyle w:val="TableParagraph"/>
              <w:spacing w:before="1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Беседа, демонстрация </w:t>
            </w:r>
            <w:r>
              <w:rPr>
                <w:sz w:val="20"/>
              </w:rPr>
              <w:t>СП, робота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  <w:sz w:val="30"/>
              </w:rPr>
            </w:pPr>
          </w:p>
          <w:p w:rsidR="002F7976" w:rsidRDefault="006A53ED">
            <w:pPr>
              <w:pStyle w:val="TableParagraph"/>
              <w:ind w:left="19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Многопозиционный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переключатель.</w:t>
            </w:r>
          </w:p>
          <w:p w:rsidR="002F7976" w:rsidRDefault="006A53ED">
            <w:pPr>
              <w:pStyle w:val="TableParagraph"/>
              <w:ind w:left="19" w:right="14"/>
              <w:jc w:val="center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выбора.</w:t>
            </w:r>
          </w:p>
        </w:tc>
        <w:tc>
          <w:tcPr>
            <w:tcW w:w="1735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43"/>
              <w:ind w:left="9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  <w:tr w:rsidR="002F7976">
        <w:trPr>
          <w:trHeight w:val="2184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spacing w:before="1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F7976" w:rsidRDefault="006A53ED">
            <w:pPr>
              <w:pStyle w:val="TableParagraph"/>
              <w:spacing w:before="1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Беседа, демонстрация </w:t>
            </w:r>
            <w:r>
              <w:rPr>
                <w:sz w:val="20"/>
              </w:rPr>
              <w:t>СП, робота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F7976" w:rsidRDefault="006A53ED">
            <w:pPr>
              <w:pStyle w:val="TableParagraph"/>
              <w:spacing w:line="229" w:lineRule="exact"/>
              <w:ind w:left="19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Многопозиционный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переключатель.</w:t>
            </w:r>
          </w:p>
          <w:p w:rsidR="002F7976" w:rsidRDefault="006A53ED">
            <w:pPr>
              <w:pStyle w:val="TableParagraph"/>
              <w:spacing w:line="229" w:lineRule="exact"/>
              <w:ind w:left="19" w:right="14"/>
              <w:jc w:val="center"/>
              <w:rPr>
                <w:sz w:val="20"/>
              </w:rPr>
            </w:pPr>
            <w:r>
              <w:rPr>
                <w:sz w:val="20"/>
              </w:rPr>
              <w:t>Условия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выбора.</w:t>
            </w:r>
          </w:p>
        </w:tc>
        <w:tc>
          <w:tcPr>
            <w:tcW w:w="1735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43"/>
              <w:ind w:left="9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  <w:tr w:rsidR="002F7976">
        <w:trPr>
          <w:trHeight w:val="2183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5"/>
              <w:rPr>
                <w:b/>
                <w:sz w:val="20"/>
              </w:rPr>
            </w:pPr>
          </w:p>
          <w:p w:rsidR="002F7976" w:rsidRDefault="006A53ED">
            <w:pPr>
              <w:pStyle w:val="TableParagraph"/>
              <w:spacing w:before="1"/>
              <w:ind w:left="139" w:right="1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Беседа, демонстрация </w:t>
            </w:r>
            <w:r>
              <w:rPr>
                <w:sz w:val="20"/>
              </w:rPr>
              <w:t>СП, робота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ind w:left="17" w:right="14"/>
              <w:jc w:val="center"/>
              <w:rPr>
                <w:sz w:val="20"/>
              </w:rPr>
            </w:pPr>
            <w:r>
              <w:rPr>
                <w:sz w:val="20"/>
              </w:rPr>
              <w:t>Динамическое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управление</w:t>
            </w:r>
          </w:p>
        </w:tc>
        <w:tc>
          <w:tcPr>
            <w:tcW w:w="1735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43"/>
              <w:ind w:left="9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  <w:tr w:rsidR="002F7976">
        <w:trPr>
          <w:trHeight w:val="2186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ind w:left="466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6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ind w:left="18" w:right="14"/>
              <w:jc w:val="center"/>
              <w:rPr>
                <w:sz w:val="20"/>
              </w:rPr>
            </w:pPr>
            <w:r>
              <w:rPr>
                <w:sz w:val="20"/>
              </w:rPr>
              <w:t>Битва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роботов</w:t>
            </w:r>
          </w:p>
        </w:tc>
        <w:tc>
          <w:tcPr>
            <w:tcW w:w="1735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6"/>
              <w:rPr>
                <w:b/>
                <w:sz w:val="30"/>
              </w:rPr>
            </w:pPr>
          </w:p>
          <w:p w:rsidR="002F7976" w:rsidRDefault="006A53ED">
            <w:pPr>
              <w:pStyle w:val="TableParagraph"/>
              <w:ind w:left="523" w:hanging="262"/>
              <w:rPr>
                <w:sz w:val="20"/>
              </w:rPr>
            </w:pPr>
            <w:r>
              <w:rPr>
                <w:spacing w:val="-2"/>
                <w:sz w:val="20"/>
              </w:rPr>
              <w:t>Соревнование роботов</w:t>
            </w:r>
          </w:p>
        </w:tc>
      </w:tr>
      <w:tr w:rsidR="002F7976">
        <w:trPr>
          <w:trHeight w:val="2184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spacing w:before="1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30"/>
              </w:rPr>
            </w:pPr>
          </w:p>
          <w:p w:rsidR="002F7976" w:rsidRDefault="006A53ED">
            <w:pPr>
              <w:pStyle w:val="TableParagraph"/>
              <w:ind w:left="200" w:firstLine="242"/>
              <w:rPr>
                <w:sz w:val="20"/>
              </w:rPr>
            </w:pPr>
            <w:r>
              <w:rPr>
                <w:spacing w:val="-2"/>
                <w:sz w:val="20"/>
              </w:rPr>
              <w:t>Беседа, видеоролики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F7976" w:rsidRDefault="006A53ED">
            <w:pPr>
              <w:pStyle w:val="TableParagraph"/>
              <w:ind w:left="55" w:right="49" w:firstLine="5"/>
              <w:jc w:val="center"/>
              <w:rPr>
                <w:sz w:val="20"/>
              </w:rPr>
            </w:pPr>
            <w:r>
              <w:rPr>
                <w:sz w:val="20"/>
              </w:rPr>
              <w:t>Правила соревнований. Работа над проектами «Движение по заданной траектории»,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«Кегельринг».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Соревнование роботов на тестовом поле.</w:t>
            </w:r>
          </w:p>
        </w:tc>
        <w:tc>
          <w:tcPr>
            <w:tcW w:w="1735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41"/>
              <w:ind w:left="9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  <w:tr w:rsidR="002F7976">
        <w:trPr>
          <w:trHeight w:val="2183"/>
        </w:trPr>
        <w:tc>
          <w:tcPr>
            <w:tcW w:w="32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spacing w:before="1"/>
              <w:ind w:left="46" w:right="3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567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342" w:type="dxa"/>
          </w:tcPr>
          <w:p w:rsidR="002F7976" w:rsidRDefault="002F7976">
            <w:pPr>
              <w:pStyle w:val="TableParagraph"/>
              <w:rPr>
                <w:sz w:val="18"/>
              </w:rPr>
            </w:pPr>
          </w:p>
        </w:tc>
        <w:tc>
          <w:tcPr>
            <w:tcW w:w="150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30"/>
              </w:rPr>
            </w:pPr>
          </w:p>
          <w:p w:rsidR="002F7976" w:rsidRDefault="006A53ED">
            <w:pPr>
              <w:pStyle w:val="TableParagraph"/>
              <w:ind w:left="200" w:firstLine="242"/>
              <w:rPr>
                <w:sz w:val="20"/>
              </w:rPr>
            </w:pPr>
            <w:r>
              <w:rPr>
                <w:spacing w:val="-2"/>
                <w:sz w:val="20"/>
              </w:rPr>
              <w:t>Беседа, видеоролики</w:t>
            </w:r>
          </w:p>
        </w:tc>
        <w:tc>
          <w:tcPr>
            <w:tcW w:w="713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spacing w:before="1"/>
              <w:ind w:left="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764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32"/>
              </w:rPr>
            </w:pPr>
          </w:p>
          <w:p w:rsidR="002F7976" w:rsidRDefault="006A53ED">
            <w:pPr>
              <w:pStyle w:val="TableParagraph"/>
              <w:ind w:left="20" w:right="14"/>
              <w:jc w:val="center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освещенности.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Определение цветов. Распознавание цветов.</w:t>
            </w:r>
          </w:p>
          <w:p w:rsidR="002F7976" w:rsidRDefault="006A53ED">
            <w:pPr>
              <w:pStyle w:val="TableParagraph"/>
              <w:spacing w:before="1"/>
              <w:ind w:left="21" w:right="14"/>
              <w:jc w:val="center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конструктора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качестве цифровой лаборатории.</w:t>
            </w:r>
          </w:p>
        </w:tc>
        <w:tc>
          <w:tcPr>
            <w:tcW w:w="1735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43"/>
              <w:ind w:left="96" w:right="8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</w:tbl>
    <w:p w:rsidR="002F7976" w:rsidRDefault="002F7976">
      <w:pPr>
        <w:jc w:val="center"/>
        <w:rPr>
          <w:sz w:val="20"/>
        </w:rPr>
        <w:sectPr w:rsidR="002F7976">
          <w:type w:val="continuous"/>
          <w:pgSz w:w="11910" w:h="16840"/>
          <w:pgMar w:top="680" w:right="560" w:bottom="280" w:left="100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1178"/>
        <w:gridCol w:w="976"/>
        <w:gridCol w:w="228"/>
        <w:gridCol w:w="1449"/>
        <w:gridCol w:w="566"/>
        <w:gridCol w:w="3639"/>
        <w:gridCol w:w="1656"/>
      </w:tblGrid>
      <w:tr w:rsidR="002F7976">
        <w:trPr>
          <w:trHeight w:val="600"/>
        </w:trPr>
        <w:tc>
          <w:tcPr>
            <w:tcW w:w="250" w:type="dxa"/>
          </w:tcPr>
          <w:p w:rsidR="002F7976" w:rsidRDefault="006A53ED">
            <w:pPr>
              <w:pStyle w:val="TableParagraph"/>
              <w:spacing w:before="178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29</w:t>
            </w:r>
          </w:p>
        </w:tc>
        <w:tc>
          <w:tcPr>
            <w:tcW w:w="1178" w:type="dxa"/>
          </w:tcPr>
          <w:p w:rsidR="002F7976" w:rsidRDefault="002F7976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2"/>
          </w:tcPr>
          <w:p w:rsidR="002F7976" w:rsidRDefault="002F7976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</w:tcPr>
          <w:p w:rsidR="002F7976" w:rsidRDefault="006A53ED">
            <w:pPr>
              <w:pStyle w:val="TableParagraph"/>
              <w:spacing w:before="178"/>
              <w:ind w:left="440"/>
              <w:rPr>
                <w:sz w:val="20"/>
              </w:rPr>
            </w:pPr>
            <w:r>
              <w:rPr>
                <w:spacing w:val="-2"/>
                <w:sz w:val="20"/>
              </w:rPr>
              <w:t>Беседа</w:t>
            </w:r>
          </w:p>
        </w:tc>
        <w:tc>
          <w:tcPr>
            <w:tcW w:w="566" w:type="dxa"/>
          </w:tcPr>
          <w:p w:rsidR="002F7976" w:rsidRDefault="006A53ED">
            <w:pPr>
              <w:pStyle w:val="TableParagraph"/>
              <w:spacing w:before="178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39" w:type="dxa"/>
          </w:tcPr>
          <w:p w:rsidR="002F7976" w:rsidRDefault="006A53ED">
            <w:pPr>
              <w:pStyle w:val="TableParagraph"/>
              <w:spacing w:before="178"/>
              <w:ind w:left="1214"/>
              <w:rPr>
                <w:sz w:val="20"/>
              </w:rPr>
            </w:pPr>
            <w:r>
              <w:rPr>
                <w:sz w:val="20"/>
              </w:rPr>
              <w:t>Битва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роботов</w:t>
            </w:r>
          </w:p>
        </w:tc>
        <w:tc>
          <w:tcPr>
            <w:tcW w:w="1656" w:type="dxa"/>
          </w:tcPr>
          <w:p w:rsidR="002F7976" w:rsidRDefault="006A53ED">
            <w:pPr>
              <w:pStyle w:val="TableParagraph"/>
              <w:spacing w:before="62"/>
              <w:ind w:left="490" w:hanging="262"/>
              <w:rPr>
                <w:sz w:val="20"/>
              </w:rPr>
            </w:pPr>
            <w:r>
              <w:rPr>
                <w:spacing w:val="-2"/>
                <w:sz w:val="20"/>
              </w:rPr>
              <w:t>Соревнование роботов</w:t>
            </w:r>
          </w:p>
        </w:tc>
      </w:tr>
      <w:tr w:rsidR="002F7976">
        <w:trPr>
          <w:trHeight w:val="1833"/>
        </w:trPr>
        <w:tc>
          <w:tcPr>
            <w:tcW w:w="25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F7976" w:rsidRDefault="006A53E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78" w:type="dxa"/>
          </w:tcPr>
          <w:p w:rsidR="002F7976" w:rsidRDefault="002F7976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2"/>
          </w:tcPr>
          <w:p w:rsidR="002F7976" w:rsidRDefault="002F7976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73"/>
              <w:ind w:left="174" w:firstLine="242"/>
              <w:rPr>
                <w:sz w:val="20"/>
              </w:rPr>
            </w:pPr>
            <w:r>
              <w:rPr>
                <w:spacing w:val="-2"/>
                <w:sz w:val="20"/>
              </w:rPr>
              <w:t>Беседа, видеоролики</w:t>
            </w:r>
          </w:p>
        </w:tc>
        <w:tc>
          <w:tcPr>
            <w:tcW w:w="56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1"/>
              <w:rPr>
                <w:b/>
                <w:sz w:val="25"/>
              </w:rPr>
            </w:pPr>
          </w:p>
          <w:p w:rsidR="002F7976" w:rsidRDefault="006A53ED">
            <w:pPr>
              <w:pStyle w:val="TableParagraph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39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3"/>
              <w:rPr>
                <w:b/>
                <w:sz w:val="17"/>
              </w:rPr>
            </w:pPr>
          </w:p>
          <w:p w:rsidR="002F7976" w:rsidRDefault="006A53ED">
            <w:pPr>
              <w:pStyle w:val="TableParagraph"/>
              <w:ind w:left="77" w:right="52"/>
              <w:jc w:val="center"/>
              <w:rPr>
                <w:sz w:val="20"/>
              </w:rPr>
            </w:pPr>
            <w:r>
              <w:rPr>
                <w:sz w:val="20"/>
              </w:rPr>
              <w:t>Правила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соревнований.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над проектами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«Движение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заданной траектории», «Кегельринг».</w:t>
            </w:r>
          </w:p>
          <w:p w:rsidR="002F7976" w:rsidRDefault="006A53ED">
            <w:pPr>
              <w:pStyle w:val="TableParagraph"/>
              <w:spacing w:line="229" w:lineRule="exact"/>
              <w:ind w:left="77" w:right="54"/>
              <w:jc w:val="center"/>
              <w:rPr>
                <w:sz w:val="20"/>
              </w:rPr>
            </w:pPr>
            <w:r>
              <w:rPr>
                <w:sz w:val="20"/>
              </w:rPr>
              <w:t>Соревнование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роботов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тестовом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поле.</w:t>
            </w:r>
          </w:p>
        </w:tc>
        <w:tc>
          <w:tcPr>
            <w:tcW w:w="1656" w:type="dxa"/>
          </w:tcPr>
          <w:p w:rsidR="002F7976" w:rsidRDefault="002F7976">
            <w:pPr>
              <w:pStyle w:val="TableParagraph"/>
              <w:spacing w:before="2"/>
              <w:rPr>
                <w:b/>
                <w:sz w:val="19"/>
              </w:rPr>
            </w:pPr>
          </w:p>
          <w:p w:rsidR="002F7976" w:rsidRDefault="006A53ED">
            <w:pPr>
              <w:pStyle w:val="TableParagraph"/>
              <w:ind w:left="62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  <w:tr w:rsidR="002F7976">
        <w:trPr>
          <w:trHeight w:val="2025"/>
        </w:trPr>
        <w:tc>
          <w:tcPr>
            <w:tcW w:w="25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3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78" w:type="dxa"/>
          </w:tcPr>
          <w:p w:rsidR="002F7976" w:rsidRDefault="002F7976">
            <w:pPr>
              <w:pStyle w:val="TableParagraph"/>
              <w:rPr>
                <w:sz w:val="20"/>
              </w:rPr>
            </w:pPr>
          </w:p>
        </w:tc>
        <w:tc>
          <w:tcPr>
            <w:tcW w:w="1204" w:type="dxa"/>
            <w:gridSpan w:val="2"/>
          </w:tcPr>
          <w:p w:rsidR="002F7976" w:rsidRDefault="002F7976">
            <w:pPr>
              <w:pStyle w:val="TableParagraph"/>
              <w:rPr>
                <w:sz w:val="20"/>
              </w:rPr>
            </w:pPr>
          </w:p>
        </w:tc>
        <w:tc>
          <w:tcPr>
            <w:tcW w:w="1449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2F7976" w:rsidRDefault="006A53ED">
            <w:pPr>
              <w:pStyle w:val="TableParagraph"/>
              <w:ind w:left="174" w:firstLine="242"/>
              <w:rPr>
                <w:sz w:val="20"/>
              </w:rPr>
            </w:pPr>
            <w:r>
              <w:rPr>
                <w:spacing w:val="-2"/>
                <w:sz w:val="20"/>
              </w:rPr>
              <w:t>Беседа, видеоролики</w:t>
            </w:r>
          </w:p>
        </w:tc>
        <w:tc>
          <w:tcPr>
            <w:tcW w:w="56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31"/>
              <w:ind w:left="1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39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4"/>
              <w:rPr>
                <w:b/>
                <w:sz w:val="25"/>
              </w:rPr>
            </w:pPr>
          </w:p>
          <w:p w:rsidR="002F7976" w:rsidRDefault="006A53ED">
            <w:pPr>
              <w:pStyle w:val="TableParagraph"/>
              <w:ind w:left="77" w:right="51"/>
              <w:jc w:val="center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освещенности.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Определение цветов. Распознавание цветов.</w:t>
            </w:r>
          </w:p>
          <w:p w:rsidR="002F7976" w:rsidRDefault="006A53ED">
            <w:pPr>
              <w:pStyle w:val="TableParagraph"/>
              <w:spacing w:before="1"/>
              <w:ind w:left="77" w:right="50"/>
              <w:jc w:val="center"/>
              <w:rPr>
                <w:sz w:val="20"/>
              </w:rPr>
            </w:pPr>
            <w:r>
              <w:rPr>
                <w:sz w:val="20"/>
              </w:rPr>
              <w:t>Использование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конструктора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Lego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качестве цифровой лаборатории.</w:t>
            </w:r>
          </w:p>
        </w:tc>
        <w:tc>
          <w:tcPr>
            <w:tcW w:w="1656" w:type="dxa"/>
          </w:tcPr>
          <w:p w:rsidR="002F7976" w:rsidRDefault="002F7976">
            <w:pPr>
              <w:pStyle w:val="TableParagraph"/>
              <w:spacing w:before="6"/>
              <w:rPr>
                <w:b/>
                <w:sz w:val="27"/>
              </w:rPr>
            </w:pPr>
          </w:p>
          <w:p w:rsidR="002F7976" w:rsidRDefault="006A53ED">
            <w:pPr>
              <w:pStyle w:val="TableParagraph"/>
              <w:ind w:left="62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  <w:tr w:rsidR="002F7976">
        <w:trPr>
          <w:trHeight w:val="278"/>
        </w:trPr>
        <w:tc>
          <w:tcPr>
            <w:tcW w:w="9942" w:type="dxa"/>
            <w:gridSpan w:val="8"/>
          </w:tcPr>
          <w:p w:rsidR="002F7976" w:rsidRDefault="006A53ED">
            <w:pPr>
              <w:pStyle w:val="TableParagraph"/>
              <w:spacing w:before="22"/>
              <w:ind w:left="1355" w:right="134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Безопасное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дорогах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ОБЖ.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Инструктаж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ТБ.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Творческие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задания</w:t>
            </w:r>
          </w:p>
        </w:tc>
      </w:tr>
      <w:tr w:rsidR="002F7976">
        <w:trPr>
          <w:trHeight w:val="1809"/>
        </w:trPr>
        <w:tc>
          <w:tcPr>
            <w:tcW w:w="25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78" w:type="dxa"/>
          </w:tcPr>
          <w:p w:rsidR="002F7976" w:rsidRDefault="002F7976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2F7976" w:rsidRDefault="002F7976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  <w:gridSpan w:val="2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61"/>
              <w:ind w:left="289" w:firstLine="240"/>
              <w:rPr>
                <w:sz w:val="20"/>
              </w:rPr>
            </w:pPr>
            <w:r>
              <w:rPr>
                <w:spacing w:val="-2"/>
                <w:sz w:val="20"/>
              </w:rPr>
              <w:t>Беседа, видеоролики</w:t>
            </w:r>
          </w:p>
        </w:tc>
        <w:tc>
          <w:tcPr>
            <w:tcW w:w="56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  <w:sz w:val="24"/>
              </w:rPr>
            </w:pPr>
          </w:p>
          <w:p w:rsidR="002F7976" w:rsidRDefault="006A53E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39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61"/>
              <w:ind w:left="59" w:right="54"/>
              <w:jc w:val="center"/>
              <w:rPr>
                <w:sz w:val="20"/>
              </w:rPr>
            </w:pPr>
            <w:r>
              <w:rPr>
                <w:sz w:val="20"/>
              </w:rPr>
              <w:t>Измерение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расстояний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объектов.</w:t>
            </w:r>
          </w:p>
          <w:p w:rsidR="002F7976" w:rsidRDefault="006A53ED">
            <w:pPr>
              <w:pStyle w:val="TableParagraph"/>
              <w:spacing w:before="1"/>
              <w:ind w:left="57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Сканирование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местности.</w:t>
            </w:r>
          </w:p>
        </w:tc>
        <w:tc>
          <w:tcPr>
            <w:tcW w:w="1656" w:type="dxa"/>
          </w:tcPr>
          <w:p w:rsidR="002F7976" w:rsidRDefault="002F7976">
            <w:pPr>
              <w:pStyle w:val="TableParagraph"/>
              <w:spacing w:before="2"/>
              <w:rPr>
                <w:b/>
                <w:sz w:val="18"/>
              </w:rPr>
            </w:pPr>
          </w:p>
          <w:p w:rsidR="002F7976" w:rsidRDefault="006A53ED">
            <w:pPr>
              <w:pStyle w:val="TableParagraph"/>
              <w:ind w:left="62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  <w:tr w:rsidR="002F7976">
        <w:trPr>
          <w:trHeight w:val="1800"/>
        </w:trPr>
        <w:tc>
          <w:tcPr>
            <w:tcW w:w="25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F7976" w:rsidRDefault="006A53ED">
            <w:pPr>
              <w:pStyle w:val="TableParagraph"/>
              <w:spacing w:before="1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78" w:type="dxa"/>
          </w:tcPr>
          <w:p w:rsidR="002F7976" w:rsidRDefault="002F7976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2F7976" w:rsidRDefault="002F7976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  <w:gridSpan w:val="2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57"/>
              <w:ind w:left="289" w:firstLine="240"/>
              <w:rPr>
                <w:sz w:val="20"/>
              </w:rPr>
            </w:pPr>
            <w:r>
              <w:rPr>
                <w:spacing w:val="-2"/>
                <w:sz w:val="20"/>
              </w:rPr>
              <w:t>Беседа, видеоролики</w:t>
            </w:r>
          </w:p>
        </w:tc>
        <w:tc>
          <w:tcPr>
            <w:tcW w:w="56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2F7976" w:rsidRDefault="006A53ED">
            <w:pPr>
              <w:pStyle w:val="TableParagraph"/>
              <w:spacing w:before="1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39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6A53ED">
            <w:pPr>
              <w:pStyle w:val="TableParagraph"/>
              <w:spacing w:before="157"/>
              <w:ind w:left="57" w:right="54"/>
              <w:jc w:val="center"/>
              <w:rPr>
                <w:sz w:val="20"/>
              </w:rPr>
            </w:pPr>
            <w:r>
              <w:rPr>
                <w:sz w:val="20"/>
              </w:rPr>
              <w:t>Реакция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робота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звук,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цвет,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касание.</w:t>
            </w:r>
          </w:p>
          <w:p w:rsidR="002F7976" w:rsidRDefault="006A53ED">
            <w:pPr>
              <w:pStyle w:val="TableParagraph"/>
              <w:ind w:left="63" w:right="5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Таймер.</w:t>
            </w:r>
          </w:p>
        </w:tc>
        <w:tc>
          <w:tcPr>
            <w:tcW w:w="1656" w:type="dxa"/>
          </w:tcPr>
          <w:p w:rsidR="002F7976" w:rsidRDefault="002F7976">
            <w:pPr>
              <w:pStyle w:val="TableParagraph"/>
              <w:spacing w:before="8"/>
              <w:rPr>
                <w:b/>
                <w:sz w:val="17"/>
              </w:rPr>
            </w:pPr>
          </w:p>
          <w:p w:rsidR="002F7976" w:rsidRDefault="006A53ED">
            <w:pPr>
              <w:pStyle w:val="TableParagraph"/>
              <w:ind w:left="62" w:right="4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Практическая </w:t>
            </w:r>
            <w:r>
              <w:rPr>
                <w:sz w:val="20"/>
              </w:rPr>
              <w:t>работа,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собранная </w:t>
            </w:r>
            <w:r>
              <w:rPr>
                <w:spacing w:val="-2"/>
                <w:sz w:val="20"/>
              </w:rPr>
              <w:t>модель, выполняющая предполагаемые действия</w:t>
            </w:r>
          </w:p>
        </w:tc>
      </w:tr>
      <w:tr w:rsidR="002F7976">
        <w:trPr>
          <w:trHeight w:val="1379"/>
        </w:trPr>
        <w:tc>
          <w:tcPr>
            <w:tcW w:w="250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F7976" w:rsidRDefault="006A53ED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78" w:type="dxa"/>
          </w:tcPr>
          <w:p w:rsidR="002F7976" w:rsidRDefault="002F7976">
            <w:pPr>
              <w:pStyle w:val="TableParagraph"/>
              <w:rPr>
                <w:sz w:val="20"/>
              </w:rPr>
            </w:pPr>
          </w:p>
        </w:tc>
        <w:tc>
          <w:tcPr>
            <w:tcW w:w="976" w:type="dxa"/>
          </w:tcPr>
          <w:p w:rsidR="002F7976" w:rsidRDefault="002F7976">
            <w:pPr>
              <w:pStyle w:val="TableParagraph"/>
              <w:rPr>
                <w:sz w:val="20"/>
              </w:rPr>
            </w:pPr>
          </w:p>
        </w:tc>
        <w:tc>
          <w:tcPr>
            <w:tcW w:w="1677" w:type="dxa"/>
            <w:gridSpan w:val="2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F7976" w:rsidRDefault="006A53ED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2"/>
                <w:sz w:val="20"/>
              </w:rPr>
              <w:t>Конференция</w:t>
            </w:r>
          </w:p>
        </w:tc>
        <w:tc>
          <w:tcPr>
            <w:tcW w:w="566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5"/>
              <w:rPr>
                <w:b/>
                <w:sz w:val="27"/>
              </w:rPr>
            </w:pPr>
          </w:p>
          <w:p w:rsidR="002F7976" w:rsidRDefault="006A53ED">
            <w:pPr>
              <w:pStyle w:val="TableParagraph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39" w:type="dxa"/>
          </w:tcPr>
          <w:p w:rsidR="002F7976" w:rsidRDefault="002F7976">
            <w:pPr>
              <w:pStyle w:val="TableParagraph"/>
              <w:rPr>
                <w:b/>
              </w:rPr>
            </w:pPr>
          </w:p>
          <w:p w:rsidR="002F7976" w:rsidRDefault="002F7976">
            <w:pPr>
              <w:pStyle w:val="TableParagraph"/>
              <w:spacing w:before="5"/>
              <w:rPr>
                <w:b/>
                <w:sz w:val="17"/>
              </w:rPr>
            </w:pPr>
          </w:p>
          <w:p w:rsidR="002F7976" w:rsidRDefault="006A53ED">
            <w:pPr>
              <w:pStyle w:val="TableParagraph"/>
              <w:ind w:left="979" w:hanging="680"/>
              <w:rPr>
                <w:sz w:val="20"/>
              </w:rPr>
            </w:pPr>
            <w:r>
              <w:rPr>
                <w:sz w:val="20"/>
              </w:rPr>
              <w:t>Защита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проекта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«Мой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собственный уникальный робот»</w:t>
            </w:r>
          </w:p>
        </w:tc>
        <w:tc>
          <w:tcPr>
            <w:tcW w:w="1656" w:type="dxa"/>
          </w:tcPr>
          <w:p w:rsidR="002F7976" w:rsidRDefault="002F7976">
            <w:pPr>
              <w:pStyle w:val="TableParagraph"/>
              <w:spacing w:before="5"/>
              <w:rPr>
                <w:b/>
                <w:sz w:val="19"/>
              </w:rPr>
            </w:pPr>
          </w:p>
          <w:p w:rsidR="002F7976" w:rsidRDefault="006A53ED">
            <w:pPr>
              <w:pStyle w:val="TableParagraph"/>
              <w:ind w:left="62" w:right="43"/>
              <w:jc w:val="center"/>
              <w:rPr>
                <w:sz w:val="20"/>
              </w:rPr>
            </w:pPr>
            <w:r>
              <w:rPr>
                <w:sz w:val="20"/>
              </w:rPr>
              <w:t>Выступление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защитой собственного проекта</w:t>
            </w:r>
          </w:p>
        </w:tc>
      </w:tr>
    </w:tbl>
    <w:p w:rsidR="002F7976" w:rsidRDefault="002F7976">
      <w:pPr>
        <w:pStyle w:val="a3"/>
        <w:spacing w:before="7"/>
        <w:ind w:left="0"/>
        <w:rPr>
          <w:b/>
          <w:sz w:val="29"/>
        </w:rPr>
      </w:pPr>
    </w:p>
    <w:p w:rsidR="002F7976" w:rsidRDefault="006A53ED">
      <w:pPr>
        <w:pStyle w:val="1"/>
        <w:spacing w:before="90"/>
      </w:pPr>
      <w:r>
        <w:rPr>
          <w:u w:val="single"/>
        </w:rPr>
        <w:t>Материально-техническое</w:t>
      </w:r>
      <w:r>
        <w:rPr>
          <w:spacing w:val="-7"/>
          <w:u w:val="single"/>
        </w:rPr>
        <w:t xml:space="preserve"> </w:t>
      </w:r>
      <w:r>
        <w:rPr>
          <w:u w:val="single"/>
        </w:rPr>
        <w:t>оснащение</w:t>
      </w:r>
      <w:r>
        <w:rPr>
          <w:spacing w:val="-7"/>
          <w:u w:val="single"/>
        </w:rPr>
        <w:t xml:space="preserve"> </w:t>
      </w:r>
      <w:r>
        <w:rPr>
          <w:spacing w:val="-2"/>
          <w:u w:val="single"/>
        </w:rPr>
        <w:t>Программы</w:t>
      </w:r>
    </w:p>
    <w:p w:rsidR="002F7976" w:rsidRDefault="006A53ED">
      <w:pPr>
        <w:pStyle w:val="a4"/>
        <w:numPr>
          <w:ilvl w:val="0"/>
          <w:numId w:val="4"/>
        </w:numPr>
        <w:tabs>
          <w:tab w:val="left" w:pos="1549"/>
          <w:tab w:val="left" w:pos="1550"/>
        </w:tabs>
        <w:spacing w:before="135"/>
        <w:ind w:left="1549" w:hanging="637"/>
        <w:rPr>
          <w:sz w:val="24"/>
        </w:rPr>
      </w:pPr>
      <w:r>
        <w:rPr>
          <w:sz w:val="24"/>
        </w:rPr>
        <w:t>учебная</w:t>
      </w:r>
      <w:r>
        <w:rPr>
          <w:spacing w:val="-4"/>
          <w:sz w:val="24"/>
        </w:rPr>
        <w:t xml:space="preserve"> </w:t>
      </w:r>
      <w:r>
        <w:rPr>
          <w:sz w:val="24"/>
        </w:rPr>
        <w:t>аудитория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№12;</w:t>
      </w:r>
    </w:p>
    <w:p w:rsidR="002F7976" w:rsidRDefault="006A53ED">
      <w:pPr>
        <w:pStyle w:val="a4"/>
        <w:numPr>
          <w:ilvl w:val="0"/>
          <w:numId w:val="4"/>
        </w:numPr>
        <w:tabs>
          <w:tab w:val="left" w:pos="1549"/>
          <w:tab w:val="left" w:pos="1550"/>
        </w:tabs>
        <w:spacing w:before="138"/>
        <w:ind w:left="1549" w:hanging="637"/>
        <w:rPr>
          <w:sz w:val="24"/>
        </w:rPr>
      </w:pPr>
      <w:r>
        <w:rPr>
          <w:sz w:val="24"/>
        </w:rPr>
        <w:t>столы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12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шт;</w:t>
      </w:r>
    </w:p>
    <w:p w:rsidR="002F7976" w:rsidRDefault="006A53ED">
      <w:pPr>
        <w:pStyle w:val="a4"/>
        <w:numPr>
          <w:ilvl w:val="0"/>
          <w:numId w:val="4"/>
        </w:numPr>
        <w:tabs>
          <w:tab w:val="left" w:pos="1549"/>
          <w:tab w:val="left" w:pos="1550"/>
        </w:tabs>
        <w:spacing w:before="135"/>
        <w:ind w:left="1549" w:hanging="637"/>
        <w:rPr>
          <w:sz w:val="24"/>
        </w:rPr>
      </w:pPr>
      <w:r>
        <w:rPr>
          <w:sz w:val="24"/>
        </w:rPr>
        <w:t>стулья ученические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12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шт;</w:t>
      </w:r>
    </w:p>
    <w:p w:rsidR="002F7976" w:rsidRDefault="006A53ED">
      <w:pPr>
        <w:pStyle w:val="a4"/>
        <w:numPr>
          <w:ilvl w:val="0"/>
          <w:numId w:val="4"/>
        </w:numPr>
        <w:tabs>
          <w:tab w:val="left" w:pos="1549"/>
          <w:tab w:val="left" w:pos="1550"/>
        </w:tabs>
        <w:spacing w:before="138"/>
        <w:ind w:left="1549" w:hanging="637"/>
        <w:rPr>
          <w:sz w:val="24"/>
        </w:rPr>
      </w:pPr>
      <w:r>
        <w:rPr>
          <w:sz w:val="24"/>
        </w:rPr>
        <w:t>доска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шт;</w:t>
      </w:r>
    </w:p>
    <w:p w:rsidR="002F7976" w:rsidRDefault="006A53ED">
      <w:pPr>
        <w:pStyle w:val="a4"/>
        <w:numPr>
          <w:ilvl w:val="0"/>
          <w:numId w:val="4"/>
        </w:numPr>
        <w:tabs>
          <w:tab w:val="left" w:pos="1549"/>
          <w:tab w:val="left" w:pos="1550"/>
        </w:tabs>
        <w:spacing w:before="138"/>
        <w:ind w:left="1549" w:hanging="637"/>
        <w:rPr>
          <w:sz w:val="24"/>
        </w:rPr>
      </w:pPr>
      <w:r>
        <w:rPr>
          <w:sz w:val="24"/>
        </w:rPr>
        <w:t>компьютеры</w:t>
      </w:r>
      <w:r>
        <w:rPr>
          <w:spacing w:val="-3"/>
          <w:sz w:val="24"/>
        </w:rPr>
        <w:t xml:space="preserve"> </w:t>
      </w:r>
      <w:r>
        <w:rPr>
          <w:sz w:val="24"/>
        </w:rPr>
        <w:t>(ноутбуки) -</w:t>
      </w:r>
      <w:r>
        <w:rPr>
          <w:spacing w:val="57"/>
          <w:sz w:val="24"/>
        </w:rPr>
        <w:t xml:space="preserve"> </w:t>
      </w:r>
      <w:r>
        <w:rPr>
          <w:spacing w:val="-4"/>
          <w:sz w:val="24"/>
        </w:rPr>
        <w:t>шт.;</w:t>
      </w:r>
    </w:p>
    <w:p w:rsidR="002F7976" w:rsidRPr="006A53ED" w:rsidRDefault="006A53ED">
      <w:pPr>
        <w:pStyle w:val="a4"/>
        <w:numPr>
          <w:ilvl w:val="0"/>
          <w:numId w:val="4"/>
        </w:numPr>
        <w:tabs>
          <w:tab w:val="left" w:pos="1549"/>
          <w:tab w:val="left" w:pos="1550"/>
        </w:tabs>
        <w:spacing w:before="136"/>
        <w:ind w:left="1549" w:hanging="637"/>
        <w:rPr>
          <w:b/>
          <w:sz w:val="24"/>
          <w:lang w:val="en-US"/>
        </w:rPr>
      </w:pPr>
      <w:r>
        <w:rPr>
          <w:sz w:val="24"/>
        </w:rPr>
        <w:t>набор</w:t>
      </w:r>
      <w:r w:rsidRPr="006A53ED">
        <w:rPr>
          <w:spacing w:val="-5"/>
          <w:sz w:val="24"/>
          <w:lang w:val="en-US"/>
        </w:rPr>
        <w:t xml:space="preserve"> </w:t>
      </w:r>
      <w:r>
        <w:rPr>
          <w:sz w:val="24"/>
        </w:rPr>
        <w:t>конструктор</w:t>
      </w:r>
      <w:r w:rsidRPr="006A53ED">
        <w:rPr>
          <w:spacing w:val="-3"/>
          <w:sz w:val="24"/>
          <w:lang w:val="en-US"/>
        </w:rPr>
        <w:t xml:space="preserve"> </w:t>
      </w:r>
      <w:r w:rsidRPr="006A53ED">
        <w:rPr>
          <w:b/>
          <w:color w:val="2C2C2C"/>
          <w:sz w:val="24"/>
          <w:lang w:val="en-US"/>
        </w:rPr>
        <w:t>LEGO</w:t>
      </w:r>
      <w:r w:rsidRPr="006A53ED">
        <w:rPr>
          <w:b/>
          <w:color w:val="2C2C2C"/>
          <w:spacing w:val="-3"/>
          <w:sz w:val="24"/>
          <w:lang w:val="en-US"/>
        </w:rPr>
        <w:t xml:space="preserve"> </w:t>
      </w:r>
      <w:r w:rsidRPr="006A53ED">
        <w:rPr>
          <w:b/>
          <w:color w:val="2C2C2C"/>
          <w:sz w:val="24"/>
          <w:lang w:val="en-US"/>
        </w:rPr>
        <w:t>Education</w:t>
      </w:r>
      <w:r w:rsidRPr="006A53ED">
        <w:rPr>
          <w:b/>
          <w:color w:val="2C2C2C"/>
          <w:spacing w:val="-4"/>
          <w:sz w:val="24"/>
          <w:lang w:val="en-US"/>
        </w:rPr>
        <w:t xml:space="preserve"> </w:t>
      </w:r>
      <w:r w:rsidRPr="006A53ED">
        <w:rPr>
          <w:b/>
          <w:color w:val="2C2C2C"/>
          <w:sz w:val="24"/>
          <w:lang w:val="en-US"/>
        </w:rPr>
        <w:t>SPIKE</w:t>
      </w:r>
      <w:r w:rsidRPr="006A53ED">
        <w:rPr>
          <w:b/>
          <w:color w:val="2C2C2C"/>
          <w:spacing w:val="-1"/>
          <w:sz w:val="24"/>
          <w:lang w:val="en-US"/>
        </w:rPr>
        <w:t xml:space="preserve"> </w:t>
      </w:r>
      <w:r w:rsidRPr="006A53ED">
        <w:rPr>
          <w:b/>
          <w:color w:val="2C2C2C"/>
          <w:spacing w:val="-2"/>
          <w:sz w:val="24"/>
          <w:lang w:val="en-US"/>
        </w:rPr>
        <w:t>Prime</w:t>
      </w:r>
    </w:p>
    <w:p w:rsidR="002F7976" w:rsidRDefault="006A53ED">
      <w:pPr>
        <w:pStyle w:val="a4"/>
        <w:numPr>
          <w:ilvl w:val="0"/>
          <w:numId w:val="4"/>
        </w:numPr>
        <w:tabs>
          <w:tab w:val="left" w:pos="1549"/>
          <w:tab w:val="left" w:pos="1550"/>
        </w:tabs>
        <w:spacing w:before="138"/>
        <w:ind w:left="1549" w:hanging="637"/>
        <w:rPr>
          <w:sz w:val="24"/>
        </w:rPr>
      </w:pPr>
      <w:r>
        <w:rPr>
          <w:sz w:val="24"/>
        </w:rPr>
        <w:t>Стем</w:t>
      </w:r>
      <w:r>
        <w:rPr>
          <w:spacing w:val="-4"/>
          <w:sz w:val="24"/>
        </w:rPr>
        <w:t xml:space="preserve"> </w:t>
      </w:r>
      <w:r>
        <w:rPr>
          <w:sz w:val="24"/>
        </w:rPr>
        <w:t>мастерская</w:t>
      </w:r>
      <w:r>
        <w:rPr>
          <w:spacing w:val="-3"/>
          <w:sz w:val="24"/>
        </w:rPr>
        <w:t xml:space="preserve"> </w:t>
      </w:r>
      <w:r>
        <w:rPr>
          <w:sz w:val="24"/>
        </w:rPr>
        <w:t>Applied</w:t>
      </w:r>
      <w:r>
        <w:rPr>
          <w:spacing w:val="-2"/>
          <w:sz w:val="24"/>
        </w:rPr>
        <w:t xml:space="preserve"> Pobotics</w:t>
      </w:r>
    </w:p>
    <w:p w:rsidR="002F7976" w:rsidRDefault="006A53ED">
      <w:pPr>
        <w:pStyle w:val="a4"/>
        <w:numPr>
          <w:ilvl w:val="0"/>
          <w:numId w:val="4"/>
        </w:numPr>
        <w:tabs>
          <w:tab w:val="left" w:pos="1549"/>
          <w:tab w:val="left" w:pos="1550"/>
        </w:tabs>
        <w:spacing w:before="138"/>
        <w:ind w:left="1549" w:hanging="637"/>
        <w:rPr>
          <w:sz w:val="24"/>
        </w:rPr>
      </w:pP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Прикладная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робототехника</w:t>
      </w:r>
    </w:p>
    <w:p w:rsidR="002F7976" w:rsidRDefault="006A53ED">
      <w:pPr>
        <w:pStyle w:val="a4"/>
        <w:numPr>
          <w:ilvl w:val="0"/>
          <w:numId w:val="4"/>
        </w:numPr>
        <w:tabs>
          <w:tab w:val="left" w:pos="1549"/>
          <w:tab w:val="left" w:pos="1550"/>
        </w:tabs>
        <w:spacing w:before="136"/>
        <w:ind w:left="1549" w:hanging="637"/>
        <w:rPr>
          <w:sz w:val="24"/>
        </w:rPr>
      </w:pPr>
      <w:r>
        <w:rPr>
          <w:sz w:val="24"/>
        </w:rPr>
        <w:t>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2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зрение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роботов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Trackingcam</w:t>
      </w:r>
    </w:p>
    <w:p w:rsidR="002F7976" w:rsidRDefault="006A53ED">
      <w:pPr>
        <w:pStyle w:val="a4"/>
        <w:numPr>
          <w:ilvl w:val="0"/>
          <w:numId w:val="4"/>
        </w:numPr>
        <w:tabs>
          <w:tab w:val="left" w:pos="1549"/>
          <w:tab w:val="left" w:pos="1550"/>
        </w:tabs>
        <w:spacing w:before="138"/>
        <w:ind w:left="1549" w:hanging="637"/>
        <w:rPr>
          <w:sz w:val="24"/>
        </w:rPr>
      </w:pPr>
      <w:r>
        <w:rPr>
          <w:sz w:val="24"/>
        </w:rPr>
        <w:t>Комплект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</w:t>
      </w:r>
      <w:r>
        <w:rPr>
          <w:spacing w:val="-3"/>
          <w:sz w:val="24"/>
        </w:rPr>
        <w:t xml:space="preserve"> </w:t>
      </w:r>
      <w:r>
        <w:rPr>
          <w:sz w:val="24"/>
        </w:rPr>
        <w:t>SD1-4-</w:t>
      </w:r>
      <w:r>
        <w:rPr>
          <w:spacing w:val="-5"/>
          <w:sz w:val="24"/>
        </w:rPr>
        <w:t>320</w:t>
      </w:r>
    </w:p>
    <w:p w:rsidR="002F7976" w:rsidRDefault="002F7976">
      <w:pPr>
        <w:rPr>
          <w:sz w:val="24"/>
        </w:rPr>
        <w:sectPr w:rsidR="002F7976">
          <w:pgSz w:w="11910" w:h="16840"/>
          <w:pgMar w:top="960" w:right="560" w:bottom="280" w:left="1000" w:header="720" w:footer="720" w:gutter="0"/>
          <w:cols w:space="720"/>
        </w:sectPr>
      </w:pPr>
    </w:p>
    <w:p w:rsidR="002F7976" w:rsidRDefault="006A53ED">
      <w:pPr>
        <w:pStyle w:val="a4"/>
        <w:numPr>
          <w:ilvl w:val="0"/>
          <w:numId w:val="4"/>
        </w:numPr>
        <w:tabs>
          <w:tab w:val="left" w:pos="1549"/>
          <w:tab w:val="left" w:pos="1550"/>
        </w:tabs>
        <w:spacing w:before="75"/>
        <w:ind w:left="1549" w:hanging="637"/>
        <w:rPr>
          <w:sz w:val="24"/>
        </w:rPr>
      </w:pPr>
      <w:r>
        <w:rPr>
          <w:sz w:val="24"/>
        </w:rPr>
        <w:lastRenderedPageBreak/>
        <w:t>Конструктор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программируемых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моделей</w:t>
      </w:r>
      <w:r>
        <w:rPr>
          <w:spacing w:val="-5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систем</w:t>
      </w:r>
    </w:p>
    <w:p w:rsidR="002F7976" w:rsidRDefault="006A53ED">
      <w:pPr>
        <w:pStyle w:val="1"/>
        <w:spacing w:before="143"/>
      </w:pPr>
      <w:r>
        <w:rPr>
          <w:u w:val="single"/>
        </w:rPr>
        <w:t>Информационное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обеспечение:</w:t>
      </w:r>
    </w:p>
    <w:p w:rsidR="002F7976" w:rsidRDefault="006A53ED">
      <w:pPr>
        <w:pStyle w:val="a4"/>
        <w:numPr>
          <w:ilvl w:val="0"/>
          <w:numId w:val="4"/>
        </w:numPr>
        <w:tabs>
          <w:tab w:val="left" w:pos="1273"/>
          <w:tab w:val="left" w:pos="1274"/>
        </w:tabs>
        <w:spacing w:before="132"/>
        <w:ind w:hanging="361"/>
        <w:rPr>
          <w:sz w:val="24"/>
        </w:rPr>
      </w:pPr>
      <w:r>
        <w:rPr>
          <w:sz w:val="24"/>
        </w:rPr>
        <w:t>-Аудио-,</w:t>
      </w:r>
      <w:r>
        <w:rPr>
          <w:spacing w:val="-5"/>
          <w:sz w:val="24"/>
        </w:rPr>
        <w:t xml:space="preserve"> </w:t>
      </w:r>
      <w:r>
        <w:rPr>
          <w:sz w:val="24"/>
        </w:rPr>
        <w:t>видео,</w:t>
      </w:r>
      <w:r>
        <w:rPr>
          <w:spacing w:val="-3"/>
          <w:sz w:val="24"/>
        </w:rPr>
        <w:t xml:space="preserve"> </w:t>
      </w:r>
      <w:r>
        <w:rPr>
          <w:sz w:val="24"/>
        </w:rPr>
        <w:t>фотоматериалы,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источники.</w:t>
      </w:r>
    </w:p>
    <w:p w:rsidR="002F7976" w:rsidRDefault="006A53ED">
      <w:pPr>
        <w:pStyle w:val="a4"/>
        <w:numPr>
          <w:ilvl w:val="0"/>
          <w:numId w:val="4"/>
        </w:numPr>
        <w:tabs>
          <w:tab w:val="left" w:pos="1333"/>
          <w:tab w:val="left" w:pos="1334"/>
          <w:tab w:val="left" w:pos="4956"/>
          <w:tab w:val="left" w:pos="6084"/>
          <w:tab w:val="left" w:pos="8545"/>
        </w:tabs>
        <w:spacing w:before="138" w:line="350" w:lineRule="auto"/>
        <w:ind w:right="288" w:hanging="360"/>
        <w:rPr>
          <w:sz w:val="24"/>
        </w:rPr>
      </w:pPr>
      <w:r>
        <w:tab/>
      </w:r>
      <w:r>
        <w:rPr>
          <w:spacing w:val="-2"/>
          <w:sz w:val="24"/>
        </w:rPr>
        <w:t>Организационно-педагогические</w:t>
      </w:r>
      <w:r>
        <w:rPr>
          <w:sz w:val="24"/>
        </w:rPr>
        <w:tab/>
      </w:r>
      <w:r>
        <w:rPr>
          <w:spacing w:val="-2"/>
          <w:sz w:val="24"/>
        </w:rPr>
        <w:t>средства</w:t>
      </w:r>
      <w:r>
        <w:rPr>
          <w:sz w:val="24"/>
        </w:rPr>
        <w:tab/>
      </w:r>
      <w:r>
        <w:rPr>
          <w:spacing w:val="-2"/>
          <w:sz w:val="24"/>
        </w:rPr>
        <w:t>(учебно-программная</w:t>
      </w:r>
      <w:r>
        <w:rPr>
          <w:sz w:val="24"/>
        </w:rPr>
        <w:tab/>
      </w:r>
      <w:r>
        <w:rPr>
          <w:spacing w:val="-2"/>
          <w:sz w:val="24"/>
        </w:rPr>
        <w:t xml:space="preserve">документация: </w:t>
      </w:r>
      <w:r>
        <w:rPr>
          <w:sz w:val="24"/>
        </w:rPr>
        <w:t>образовательная программа, дидактические материалы).</w:t>
      </w:r>
    </w:p>
    <w:p w:rsidR="002F7976" w:rsidRDefault="006A53ED">
      <w:pPr>
        <w:pStyle w:val="a3"/>
        <w:spacing w:before="13"/>
        <w:ind w:left="493"/>
      </w:pPr>
      <w:r>
        <w:t>Материалы</w:t>
      </w:r>
      <w:r>
        <w:rPr>
          <w:spacing w:val="-15"/>
        </w:rPr>
        <w:t xml:space="preserve"> </w:t>
      </w:r>
      <w:r>
        <w:t>сайта</w:t>
      </w:r>
      <w:hyperlink r:id="rId6">
        <w:r>
          <w:rPr>
            <w:color w:val="0462C1"/>
            <w:u w:val="single" w:color="0462C1"/>
          </w:rPr>
          <w:t>https://education.lego.com/ru-</w:t>
        </w:r>
        <w:r>
          <w:rPr>
            <w:color w:val="0462C1"/>
            <w:spacing w:val="-2"/>
            <w:u w:val="single" w:color="0462C1"/>
          </w:rPr>
          <w:t>ru/lessons</w:t>
        </w:r>
      </w:hyperlink>
    </w:p>
    <w:p w:rsidR="002F7976" w:rsidRDefault="006A53ED">
      <w:pPr>
        <w:pStyle w:val="1"/>
        <w:spacing w:before="142"/>
        <w:ind w:left="2192" w:right="1711"/>
        <w:jc w:val="center"/>
      </w:pPr>
      <w:r>
        <w:t>Список</w:t>
      </w:r>
      <w:r>
        <w:rPr>
          <w:spacing w:val="-2"/>
        </w:rPr>
        <w:t xml:space="preserve"> </w:t>
      </w:r>
      <w:r>
        <w:t>использованной</w:t>
      </w:r>
      <w:r>
        <w:rPr>
          <w:spacing w:val="-2"/>
        </w:rPr>
        <w:t xml:space="preserve"> литературы.</w:t>
      </w:r>
    </w:p>
    <w:p w:rsidR="002F7976" w:rsidRDefault="006A53ED">
      <w:pPr>
        <w:pStyle w:val="a4"/>
        <w:numPr>
          <w:ilvl w:val="0"/>
          <w:numId w:val="3"/>
        </w:numPr>
        <w:tabs>
          <w:tab w:val="left" w:pos="849"/>
        </w:tabs>
        <w:spacing w:before="139"/>
        <w:jc w:val="both"/>
        <w:rPr>
          <w:b/>
          <w:sz w:val="24"/>
        </w:rPr>
      </w:pPr>
      <w:r>
        <w:rPr>
          <w:b/>
          <w:sz w:val="24"/>
        </w:rPr>
        <w:t>Литература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педагога.</w:t>
      </w:r>
    </w:p>
    <w:p w:rsidR="002F7976" w:rsidRDefault="006A53ED">
      <w:pPr>
        <w:pStyle w:val="a4"/>
        <w:numPr>
          <w:ilvl w:val="0"/>
          <w:numId w:val="2"/>
        </w:numPr>
        <w:tabs>
          <w:tab w:val="left" w:pos="678"/>
        </w:tabs>
        <w:spacing w:before="132"/>
        <w:jc w:val="both"/>
        <w:rPr>
          <w:sz w:val="24"/>
        </w:rPr>
      </w:pPr>
      <w:r>
        <w:rPr>
          <w:sz w:val="24"/>
        </w:rPr>
        <w:t>«Робототехничексийс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набор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КЛИК»»</w:t>
      </w:r>
    </w:p>
    <w:p w:rsidR="002F7976" w:rsidRPr="006A53ED" w:rsidRDefault="006A53ED">
      <w:pPr>
        <w:pStyle w:val="a4"/>
        <w:numPr>
          <w:ilvl w:val="0"/>
          <w:numId w:val="2"/>
        </w:numPr>
        <w:tabs>
          <w:tab w:val="left" w:pos="678"/>
        </w:tabs>
        <w:spacing w:before="140"/>
        <w:jc w:val="both"/>
        <w:rPr>
          <w:sz w:val="24"/>
          <w:lang w:val="en-US"/>
        </w:rPr>
      </w:pPr>
      <w:r w:rsidRPr="006A53ED">
        <w:rPr>
          <w:sz w:val="24"/>
          <w:lang w:val="en-US"/>
        </w:rPr>
        <w:t>«</w:t>
      </w:r>
      <w:r>
        <w:rPr>
          <w:sz w:val="24"/>
        </w:rPr>
        <w:t>Базовый</w:t>
      </w:r>
      <w:r w:rsidRPr="006A53ED">
        <w:rPr>
          <w:spacing w:val="-4"/>
          <w:sz w:val="24"/>
          <w:lang w:val="en-US"/>
        </w:rPr>
        <w:t xml:space="preserve"> </w:t>
      </w:r>
      <w:r>
        <w:rPr>
          <w:sz w:val="24"/>
        </w:rPr>
        <w:t>набор</w:t>
      </w:r>
      <w:r w:rsidRPr="006A53ED">
        <w:rPr>
          <w:sz w:val="24"/>
          <w:lang w:val="en-US"/>
        </w:rPr>
        <w:t>»</w:t>
      </w:r>
      <w:r w:rsidRPr="006A53ED">
        <w:rPr>
          <w:spacing w:val="-8"/>
          <w:sz w:val="24"/>
          <w:lang w:val="en-US"/>
        </w:rPr>
        <w:t xml:space="preserve"> </w:t>
      </w:r>
      <w:r w:rsidRPr="006A53ED">
        <w:rPr>
          <w:sz w:val="24"/>
          <w:lang w:val="en-US"/>
        </w:rPr>
        <w:t>LEGO®</w:t>
      </w:r>
      <w:r w:rsidRPr="006A53ED">
        <w:rPr>
          <w:spacing w:val="-3"/>
          <w:sz w:val="24"/>
          <w:lang w:val="en-US"/>
        </w:rPr>
        <w:t xml:space="preserve"> </w:t>
      </w:r>
      <w:r w:rsidRPr="006A53ED">
        <w:rPr>
          <w:sz w:val="24"/>
          <w:lang w:val="en-US"/>
        </w:rPr>
        <w:t>Education</w:t>
      </w:r>
      <w:r w:rsidRPr="006A53ED">
        <w:rPr>
          <w:spacing w:val="-2"/>
          <w:sz w:val="24"/>
          <w:lang w:val="en-US"/>
        </w:rPr>
        <w:t xml:space="preserve"> </w:t>
      </w:r>
      <w:r w:rsidRPr="006A53ED">
        <w:rPr>
          <w:sz w:val="24"/>
          <w:lang w:val="en-US"/>
        </w:rPr>
        <w:t>SPIKE™</w:t>
      </w:r>
      <w:r w:rsidRPr="006A53ED">
        <w:rPr>
          <w:spacing w:val="-2"/>
          <w:sz w:val="24"/>
          <w:lang w:val="en-US"/>
        </w:rPr>
        <w:t xml:space="preserve"> Prime</w:t>
      </w:r>
      <w:r>
        <w:rPr>
          <w:spacing w:val="-2"/>
          <w:sz w:val="24"/>
        </w:rPr>
        <w:t>в</w:t>
      </w:r>
    </w:p>
    <w:p w:rsidR="002F7976" w:rsidRDefault="006A53ED">
      <w:pPr>
        <w:pStyle w:val="a4"/>
        <w:numPr>
          <w:ilvl w:val="0"/>
          <w:numId w:val="2"/>
        </w:numPr>
        <w:tabs>
          <w:tab w:val="left" w:pos="678"/>
        </w:tabs>
        <w:spacing w:before="137"/>
        <w:jc w:val="both"/>
        <w:rPr>
          <w:sz w:val="24"/>
        </w:rPr>
      </w:pPr>
      <w:r>
        <w:rPr>
          <w:sz w:val="24"/>
        </w:rPr>
        <w:t>«Универсальное</w:t>
      </w:r>
      <w:r>
        <w:rPr>
          <w:spacing w:val="-6"/>
          <w:sz w:val="24"/>
        </w:rPr>
        <w:t xml:space="preserve"> </w:t>
      </w:r>
      <w:r>
        <w:rPr>
          <w:sz w:val="24"/>
        </w:rPr>
        <w:t>вычислительное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контроллер</w:t>
      </w:r>
      <w:r>
        <w:rPr>
          <w:spacing w:val="-1"/>
          <w:sz w:val="24"/>
        </w:rPr>
        <w:t xml:space="preserve"> </w:t>
      </w:r>
      <w:r>
        <w:rPr>
          <w:sz w:val="24"/>
        </w:rPr>
        <w:t>DXL</w:t>
      </w:r>
      <w:r>
        <w:rPr>
          <w:spacing w:val="-7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loT»</w:t>
      </w:r>
    </w:p>
    <w:p w:rsidR="002F7976" w:rsidRDefault="006A53ED">
      <w:pPr>
        <w:pStyle w:val="1"/>
        <w:numPr>
          <w:ilvl w:val="0"/>
          <w:numId w:val="3"/>
        </w:numPr>
        <w:tabs>
          <w:tab w:val="left" w:pos="945"/>
        </w:tabs>
        <w:ind w:left="944" w:hanging="512"/>
        <w:jc w:val="both"/>
      </w:pPr>
      <w:r>
        <w:t>Специальная</w:t>
      </w:r>
      <w:r>
        <w:rPr>
          <w:spacing w:val="-3"/>
        </w:rPr>
        <w:t xml:space="preserve"> </w:t>
      </w:r>
      <w:r>
        <w:rPr>
          <w:spacing w:val="-2"/>
        </w:rPr>
        <w:t>литература.</w:t>
      </w:r>
    </w:p>
    <w:p w:rsidR="002F7976" w:rsidRDefault="006A53ED">
      <w:pPr>
        <w:pStyle w:val="a4"/>
        <w:numPr>
          <w:ilvl w:val="0"/>
          <w:numId w:val="1"/>
        </w:numPr>
        <w:tabs>
          <w:tab w:val="left" w:pos="748"/>
        </w:tabs>
        <w:spacing w:before="132" w:line="360" w:lineRule="auto"/>
        <w:ind w:right="286" w:firstLine="300"/>
        <w:jc w:val="both"/>
        <w:rPr>
          <w:sz w:val="24"/>
        </w:rPr>
      </w:pPr>
      <w:r>
        <w:rPr>
          <w:sz w:val="24"/>
        </w:rPr>
        <w:t>Копосов Д. Г. Первый шаг в робототехнику. Практикум для 5-6 классов Д. Г. Копосов. - М.: БИНОМ. Лаборатория знаний, 2017- 292 с.</w:t>
      </w:r>
    </w:p>
    <w:p w:rsidR="002F7976" w:rsidRDefault="006A53ED">
      <w:pPr>
        <w:pStyle w:val="a4"/>
        <w:numPr>
          <w:ilvl w:val="0"/>
          <w:numId w:val="1"/>
        </w:numPr>
        <w:tabs>
          <w:tab w:val="left" w:pos="777"/>
        </w:tabs>
        <w:spacing w:line="360" w:lineRule="auto"/>
        <w:ind w:left="433" w:right="292" w:firstLine="0"/>
        <w:jc w:val="both"/>
        <w:rPr>
          <w:sz w:val="24"/>
        </w:rPr>
      </w:pPr>
      <w:r>
        <w:rPr>
          <w:sz w:val="24"/>
        </w:rPr>
        <w:t>Овсяницкая Л.Ю. Курс программирования робота EV3 в среде Lego Mindstorms EV3,</w:t>
      </w:r>
      <w:r>
        <w:rPr>
          <w:spacing w:val="40"/>
          <w:sz w:val="24"/>
        </w:rPr>
        <w:t xml:space="preserve"> </w:t>
      </w:r>
      <w:r>
        <w:rPr>
          <w:sz w:val="24"/>
        </w:rPr>
        <w:t>Д.Н. Овсяницкий, А.Д. Овсяницкий. 2-е изд., перераб. И доп - М.: Издательство «Перо», 2016. -300с.</w:t>
      </w:r>
    </w:p>
    <w:p w:rsidR="002F7976" w:rsidRDefault="006A53ED">
      <w:pPr>
        <w:pStyle w:val="a4"/>
        <w:numPr>
          <w:ilvl w:val="0"/>
          <w:numId w:val="1"/>
        </w:numPr>
        <w:tabs>
          <w:tab w:val="left" w:pos="777"/>
        </w:tabs>
        <w:spacing w:before="1"/>
        <w:ind w:left="776" w:hanging="344"/>
        <w:jc w:val="both"/>
        <w:rPr>
          <w:sz w:val="24"/>
        </w:rPr>
      </w:pPr>
      <w:r>
        <w:rPr>
          <w:sz w:val="24"/>
        </w:rPr>
        <w:t>Лабораторные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практикумы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программированию</w:t>
      </w:r>
      <w:r>
        <w:rPr>
          <w:spacing w:val="-6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ресурс].</w:t>
      </w:r>
    </w:p>
    <w:p w:rsidR="002F7976" w:rsidRDefault="006A53ED">
      <w:pPr>
        <w:pStyle w:val="a4"/>
        <w:numPr>
          <w:ilvl w:val="0"/>
          <w:numId w:val="1"/>
        </w:numPr>
        <w:tabs>
          <w:tab w:val="left" w:pos="777"/>
        </w:tabs>
        <w:spacing w:before="138" w:line="360" w:lineRule="auto"/>
        <w:ind w:right="290" w:firstLine="300"/>
        <w:jc w:val="both"/>
        <w:rPr>
          <w:sz w:val="24"/>
        </w:rPr>
      </w:pPr>
      <w:r>
        <w:rPr>
          <w:sz w:val="24"/>
        </w:rPr>
        <w:t xml:space="preserve">Образовательная программа «Введение в конструирование роботов» и графический язык программирования роботов [Электронный ресурс] </w:t>
      </w:r>
      <w:hyperlink r:id="rId7">
        <w:r>
          <w:rPr>
            <w:color w:val="0000FF"/>
            <w:sz w:val="24"/>
            <w:u w:val="single" w:color="0000FF"/>
          </w:rPr>
          <w:t>http://learning.9151394.ru/course/</w:t>
        </w:r>
      </w:hyperlink>
      <w:r>
        <w:rPr>
          <w:color w:val="0000FF"/>
          <w:sz w:val="24"/>
        </w:rPr>
        <w:t xml:space="preserve"> </w:t>
      </w:r>
      <w:hyperlink r:id="rId8">
        <w:r>
          <w:rPr>
            <w:color w:val="0000FF"/>
            <w:spacing w:val="-2"/>
            <w:sz w:val="24"/>
            <w:u w:val="single" w:color="0000FF"/>
          </w:rPr>
          <w:t>view.php?id=280#program_blocks</w:t>
        </w:r>
      </w:hyperlink>
    </w:p>
    <w:p w:rsidR="002F7976" w:rsidRDefault="006A53ED">
      <w:pPr>
        <w:pStyle w:val="a4"/>
        <w:numPr>
          <w:ilvl w:val="0"/>
          <w:numId w:val="1"/>
        </w:numPr>
        <w:tabs>
          <w:tab w:val="left" w:pos="782"/>
        </w:tabs>
        <w:spacing w:before="1" w:line="360" w:lineRule="auto"/>
        <w:ind w:right="288" w:firstLine="199"/>
        <w:jc w:val="both"/>
        <w:rPr>
          <w:sz w:val="24"/>
        </w:rPr>
      </w:pPr>
      <w:r>
        <w:rPr>
          <w:sz w:val="24"/>
        </w:rPr>
        <w:t xml:space="preserve">Программы для робота [Электронный ресурс] </w:t>
      </w:r>
      <w:hyperlink r:id="rId9">
        <w:r>
          <w:rPr>
            <w:color w:val="0000FF"/>
            <w:sz w:val="24"/>
            <w:u w:val="single" w:color="0000FF"/>
          </w:rPr>
          <w:t>http://service.lego.com/</w:t>
        </w:r>
      </w:hyperlink>
      <w:r>
        <w:rPr>
          <w:color w:val="0000FF"/>
          <w:sz w:val="24"/>
        </w:rPr>
        <w:t xml:space="preserve"> </w:t>
      </w:r>
      <w:hyperlink r:id="rId10">
        <w:r>
          <w:rPr>
            <w:color w:val="0000FF"/>
            <w:spacing w:val="-2"/>
            <w:sz w:val="24"/>
            <w:u w:val="single" w:color="0000FF"/>
          </w:rPr>
          <w:t>enus/helptopics/?questionid=2</w:t>
        </w:r>
      </w:hyperlink>
    </w:p>
    <w:p w:rsidR="002F7976" w:rsidRDefault="006A53ED">
      <w:pPr>
        <w:pStyle w:val="a3"/>
        <w:ind w:left="433"/>
      </w:pPr>
      <w:r>
        <w:rPr>
          <w:spacing w:val="-2"/>
        </w:rPr>
        <w:t>Интернет-ресурс:</w:t>
      </w:r>
    </w:p>
    <w:p w:rsidR="002F7976" w:rsidRDefault="00293761">
      <w:pPr>
        <w:pStyle w:val="a4"/>
        <w:numPr>
          <w:ilvl w:val="1"/>
          <w:numId w:val="1"/>
        </w:numPr>
        <w:tabs>
          <w:tab w:val="left" w:pos="765"/>
        </w:tabs>
        <w:spacing w:before="137"/>
        <w:rPr>
          <w:sz w:val="24"/>
        </w:rPr>
      </w:pPr>
      <w:hyperlink r:id="rId11">
        <w:r w:rsidR="006A53ED">
          <w:rPr>
            <w:color w:val="0462C1"/>
            <w:spacing w:val="-2"/>
            <w:sz w:val="24"/>
            <w:u w:val="single" w:color="0462C1"/>
          </w:rPr>
          <w:t>http://www.mindstorms.su</w:t>
        </w:r>
      </w:hyperlink>
    </w:p>
    <w:p w:rsidR="002F7976" w:rsidRDefault="00293761">
      <w:pPr>
        <w:pStyle w:val="a4"/>
        <w:numPr>
          <w:ilvl w:val="1"/>
          <w:numId w:val="1"/>
        </w:numPr>
        <w:tabs>
          <w:tab w:val="left" w:pos="787"/>
        </w:tabs>
        <w:spacing w:before="139"/>
        <w:ind w:left="786" w:hanging="354"/>
        <w:rPr>
          <w:sz w:val="24"/>
        </w:rPr>
      </w:pPr>
      <w:hyperlink r:id="rId12">
        <w:r w:rsidR="006A53ED">
          <w:rPr>
            <w:color w:val="0462C1"/>
            <w:spacing w:val="-2"/>
            <w:sz w:val="24"/>
            <w:u w:val="single" w:color="0462C1"/>
          </w:rPr>
          <w:t>https://education.lego.com/ru-</w:t>
        </w:r>
        <w:r w:rsidR="006A53ED">
          <w:rPr>
            <w:color w:val="0462C1"/>
            <w:spacing w:val="-5"/>
            <w:sz w:val="24"/>
            <w:u w:val="single" w:color="0462C1"/>
          </w:rPr>
          <w:t>ru</w:t>
        </w:r>
      </w:hyperlink>
    </w:p>
    <w:p w:rsidR="002F7976" w:rsidRDefault="00293761">
      <w:pPr>
        <w:pStyle w:val="a4"/>
        <w:numPr>
          <w:ilvl w:val="1"/>
          <w:numId w:val="1"/>
        </w:numPr>
        <w:tabs>
          <w:tab w:val="left" w:pos="787"/>
        </w:tabs>
        <w:spacing w:before="137"/>
        <w:ind w:left="786" w:hanging="354"/>
        <w:rPr>
          <w:sz w:val="24"/>
        </w:rPr>
      </w:pPr>
      <w:hyperlink r:id="rId13">
        <w:r w:rsidR="006A53ED">
          <w:rPr>
            <w:color w:val="0462C1"/>
            <w:spacing w:val="-2"/>
            <w:sz w:val="24"/>
            <w:u w:val="single" w:color="0462C1"/>
          </w:rPr>
          <w:t>http://robototechnika.ucoz.ru</w:t>
        </w:r>
      </w:hyperlink>
    </w:p>
    <w:p w:rsidR="002F7976" w:rsidRDefault="00293761">
      <w:pPr>
        <w:pStyle w:val="a4"/>
        <w:numPr>
          <w:ilvl w:val="1"/>
          <w:numId w:val="1"/>
        </w:numPr>
        <w:tabs>
          <w:tab w:val="left" w:pos="787"/>
        </w:tabs>
        <w:spacing w:before="140"/>
        <w:ind w:left="786" w:hanging="354"/>
        <w:rPr>
          <w:sz w:val="24"/>
        </w:rPr>
      </w:pPr>
      <w:hyperlink r:id="rId14">
        <w:r w:rsidR="006A53ED">
          <w:rPr>
            <w:color w:val="0462C1"/>
            <w:spacing w:val="-2"/>
            <w:sz w:val="24"/>
            <w:u w:val="single" w:color="0462C1"/>
          </w:rPr>
          <w:t>http://www.nxtprograms.com/projects1.html</w:t>
        </w:r>
      </w:hyperlink>
    </w:p>
    <w:p w:rsidR="002F7976" w:rsidRDefault="00293761">
      <w:pPr>
        <w:pStyle w:val="a4"/>
        <w:numPr>
          <w:ilvl w:val="1"/>
          <w:numId w:val="1"/>
        </w:numPr>
        <w:tabs>
          <w:tab w:val="left" w:pos="787"/>
        </w:tabs>
        <w:spacing w:before="136"/>
        <w:ind w:left="786" w:hanging="354"/>
        <w:rPr>
          <w:sz w:val="24"/>
        </w:rPr>
      </w:pPr>
      <w:hyperlink r:id="rId15">
        <w:r w:rsidR="006A53ED">
          <w:rPr>
            <w:color w:val="0462C1"/>
            <w:spacing w:val="-2"/>
            <w:sz w:val="24"/>
            <w:u w:val="single" w:color="0462C1"/>
          </w:rPr>
          <w:t>http://www.prorobot.ru/lego.php</w:t>
        </w:r>
      </w:hyperlink>
    </w:p>
    <w:p w:rsidR="002F7976" w:rsidRDefault="00293761">
      <w:pPr>
        <w:pStyle w:val="a4"/>
        <w:numPr>
          <w:ilvl w:val="1"/>
          <w:numId w:val="1"/>
        </w:numPr>
        <w:tabs>
          <w:tab w:val="left" w:pos="787"/>
        </w:tabs>
        <w:spacing w:before="140"/>
        <w:ind w:left="786" w:hanging="354"/>
        <w:rPr>
          <w:sz w:val="24"/>
        </w:rPr>
      </w:pPr>
      <w:hyperlink r:id="rId16">
        <w:r w:rsidR="006A53ED">
          <w:rPr>
            <w:color w:val="0462C1"/>
            <w:spacing w:val="-2"/>
            <w:sz w:val="24"/>
            <w:u w:val="single" w:color="0462C1"/>
          </w:rPr>
          <w:t>https://education.lego.com/ru-ru/lessons?pagesize=24</w:t>
        </w:r>
      </w:hyperlink>
    </w:p>
    <w:p w:rsidR="002F7976" w:rsidRDefault="00293761">
      <w:pPr>
        <w:pStyle w:val="a4"/>
        <w:numPr>
          <w:ilvl w:val="1"/>
          <w:numId w:val="1"/>
        </w:numPr>
        <w:tabs>
          <w:tab w:val="left" w:pos="787"/>
        </w:tabs>
        <w:spacing w:before="137"/>
        <w:ind w:left="786" w:hanging="354"/>
        <w:rPr>
          <w:sz w:val="24"/>
        </w:rPr>
      </w:pPr>
      <w:hyperlink r:id="rId17">
        <w:r w:rsidR="006A53ED">
          <w:rPr>
            <w:color w:val="0462C1"/>
            <w:spacing w:val="-2"/>
            <w:sz w:val="24"/>
            <w:u w:val="single" w:color="0462C1"/>
          </w:rPr>
          <w:t>https://robot-help.ru/lessons/lesson-1.html</w:t>
        </w:r>
      </w:hyperlink>
    </w:p>
    <w:p w:rsidR="002F7976" w:rsidRDefault="00293761">
      <w:pPr>
        <w:pStyle w:val="a4"/>
        <w:numPr>
          <w:ilvl w:val="1"/>
          <w:numId w:val="1"/>
        </w:numPr>
        <w:tabs>
          <w:tab w:val="left" w:pos="787"/>
        </w:tabs>
        <w:spacing w:before="139"/>
        <w:ind w:left="786" w:hanging="354"/>
        <w:rPr>
          <w:sz w:val="24"/>
        </w:rPr>
      </w:pPr>
      <w:hyperlink r:id="rId18">
        <w:r w:rsidR="006A53ED">
          <w:rPr>
            <w:color w:val="0462C1"/>
            <w:spacing w:val="-2"/>
            <w:sz w:val="24"/>
            <w:u w:val="single" w:color="0462C1"/>
          </w:rPr>
          <w:t>http://www.prorobot.ru</w:t>
        </w:r>
      </w:hyperlink>
    </w:p>
    <w:p w:rsidR="002F7976" w:rsidRDefault="006A53ED">
      <w:pPr>
        <w:pStyle w:val="1"/>
        <w:spacing w:before="141"/>
      </w:pPr>
      <w:r>
        <w:rPr>
          <w:u w:val="single"/>
        </w:rPr>
        <w:t>Литература</w:t>
      </w:r>
      <w:r>
        <w:rPr>
          <w:spacing w:val="-5"/>
          <w:u w:val="single"/>
        </w:rPr>
        <w:t xml:space="preserve"> </w:t>
      </w:r>
      <w:r>
        <w:rPr>
          <w:u w:val="single"/>
        </w:rPr>
        <w:t>для</w:t>
      </w:r>
      <w:r>
        <w:rPr>
          <w:spacing w:val="-6"/>
          <w:u w:val="single"/>
        </w:rPr>
        <w:t xml:space="preserve"> </w:t>
      </w:r>
      <w:r>
        <w:rPr>
          <w:u w:val="single"/>
        </w:rPr>
        <w:t>родителей,</w:t>
      </w:r>
      <w:r>
        <w:rPr>
          <w:spacing w:val="-4"/>
          <w:u w:val="single"/>
        </w:rPr>
        <w:t xml:space="preserve"> детей</w:t>
      </w:r>
    </w:p>
    <w:p w:rsidR="002F7976" w:rsidRDefault="006A53ED">
      <w:pPr>
        <w:pStyle w:val="a4"/>
        <w:numPr>
          <w:ilvl w:val="2"/>
          <w:numId w:val="1"/>
        </w:numPr>
        <w:tabs>
          <w:tab w:val="left" w:pos="801"/>
        </w:tabs>
        <w:spacing w:before="135"/>
        <w:ind w:hanging="241"/>
        <w:rPr>
          <w:sz w:val="24"/>
        </w:rPr>
      </w:pPr>
      <w:r>
        <w:rPr>
          <w:sz w:val="24"/>
        </w:rPr>
        <w:t>Клаузен</w:t>
      </w:r>
      <w:r>
        <w:rPr>
          <w:spacing w:val="-2"/>
          <w:sz w:val="24"/>
        </w:rPr>
        <w:t xml:space="preserve"> </w:t>
      </w:r>
      <w:r>
        <w:rPr>
          <w:sz w:val="24"/>
        </w:rPr>
        <w:t>Петер.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роботы.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книги,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2017.</w:t>
      </w:r>
    </w:p>
    <w:p w:rsidR="002F7976" w:rsidRDefault="006A53ED">
      <w:pPr>
        <w:pStyle w:val="a4"/>
        <w:numPr>
          <w:ilvl w:val="2"/>
          <w:numId w:val="1"/>
        </w:numPr>
        <w:tabs>
          <w:tab w:val="left" w:pos="801"/>
        </w:tabs>
        <w:spacing w:before="137"/>
        <w:ind w:hanging="241"/>
        <w:rPr>
          <w:sz w:val="24"/>
        </w:rPr>
      </w:pPr>
      <w:r>
        <w:rPr>
          <w:sz w:val="24"/>
        </w:rPr>
        <w:t>Филиппов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Робототехника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СПб.:</w:t>
      </w:r>
      <w:r>
        <w:rPr>
          <w:spacing w:val="-3"/>
          <w:sz w:val="24"/>
        </w:rPr>
        <w:t xml:space="preserve"> </w:t>
      </w:r>
      <w:r>
        <w:rPr>
          <w:sz w:val="24"/>
        </w:rPr>
        <w:t>Наука,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2018</w:t>
      </w:r>
    </w:p>
    <w:p w:rsidR="002F7976" w:rsidRDefault="002F7976">
      <w:pPr>
        <w:rPr>
          <w:sz w:val="24"/>
        </w:rPr>
        <w:sectPr w:rsidR="002F7976">
          <w:pgSz w:w="11910" w:h="16840"/>
          <w:pgMar w:top="620" w:right="560" w:bottom="280" w:left="1000" w:header="720" w:footer="720" w:gutter="0"/>
          <w:cols w:space="720"/>
        </w:sectPr>
      </w:pPr>
    </w:p>
    <w:p w:rsidR="002F7976" w:rsidRDefault="006A53ED">
      <w:pPr>
        <w:pStyle w:val="a4"/>
        <w:numPr>
          <w:ilvl w:val="2"/>
          <w:numId w:val="1"/>
        </w:numPr>
        <w:tabs>
          <w:tab w:val="left" w:pos="806"/>
        </w:tabs>
        <w:spacing w:before="76" w:line="360" w:lineRule="auto"/>
        <w:ind w:left="133" w:right="284" w:firstLine="427"/>
        <w:rPr>
          <w:sz w:val="24"/>
        </w:rPr>
      </w:pPr>
      <w:r>
        <w:rPr>
          <w:sz w:val="24"/>
        </w:rPr>
        <w:lastRenderedPageBreak/>
        <w:t>Макаров И. М., Топчеев Ю. И. Робототехника. История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перспективы. – М.:</w:t>
      </w:r>
      <w:r>
        <w:rPr>
          <w:spacing w:val="-1"/>
          <w:sz w:val="24"/>
        </w:rPr>
        <w:t xml:space="preserve"> </w:t>
      </w:r>
      <w:r>
        <w:rPr>
          <w:sz w:val="24"/>
        </w:rPr>
        <w:t>Наука, Изд- во МАИ, 2017.</w:t>
      </w:r>
    </w:p>
    <w:p w:rsidR="006A53ED" w:rsidRPr="006A53ED" w:rsidRDefault="006A53ED" w:rsidP="006A53ED">
      <w:pPr>
        <w:pStyle w:val="a4"/>
        <w:rPr>
          <w:sz w:val="24"/>
        </w:rPr>
      </w:pPr>
    </w:p>
    <w:p w:rsidR="006A53ED" w:rsidRDefault="006A53ED" w:rsidP="006A53ED">
      <w:pPr>
        <w:tabs>
          <w:tab w:val="left" w:pos="806"/>
        </w:tabs>
        <w:spacing w:before="76" w:line="360" w:lineRule="auto"/>
        <w:ind w:right="284"/>
        <w:rPr>
          <w:sz w:val="24"/>
        </w:rPr>
      </w:pPr>
    </w:p>
    <w:p w:rsidR="006A53ED" w:rsidRDefault="006A53ED" w:rsidP="006A53ED">
      <w:pPr>
        <w:tabs>
          <w:tab w:val="left" w:pos="806"/>
        </w:tabs>
        <w:spacing w:before="76" w:line="360" w:lineRule="auto"/>
        <w:ind w:right="284"/>
        <w:rPr>
          <w:sz w:val="24"/>
        </w:rPr>
      </w:pPr>
    </w:p>
    <w:p w:rsidR="006A53ED" w:rsidRDefault="006A53ED" w:rsidP="006A53ED">
      <w:pPr>
        <w:tabs>
          <w:tab w:val="left" w:pos="806"/>
        </w:tabs>
        <w:spacing w:before="76" w:line="360" w:lineRule="auto"/>
        <w:ind w:right="284"/>
        <w:rPr>
          <w:sz w:val="24"/>
        </w:rPr>
      </w:pPr>
    </w:p>
    <w:p w:rsidR="006A53ED" w:rsidRDefault="006A53ED" w:rsidP="006A53ED">
      <w:pPr>
        <w:tabs>
          <w:tab w:val="left" w:pos="806"/>
        </w:tabs>
        <w:spacing w:before="76" w:line="360" w:lineRule="auto"/>
        <w:ind w:right="284"/>
        <w:rPr>
          <w:sz w:val="24"/>
        </w:rPr>
      </w:pPr>
    </w:p>
    <w:p w:rsidR="006A53ED" w:rsidRPr="006A53ED" w:rsidRDefault="006A53ED" w:rsidP="006A53ED">
      <w:pPr>
        <w:tabs>
          <w:tab w:val="left" w:pos="806"/>
        </w:tabs>
        <w:spacing w:before="76" w:line="360" w:lineRule="auto"/>
        <w:ind w:right="284"/>
        <w:rPr>
          <w:sz w:val="24"/>
        </w:rPr>
      </w:pPr>
    </w:p>
    <w:sectPr w:rsidR="006A53ED" w:rsidRPr="006A53ED">
      <w:pgSz w:w="11910" w:h="16840"/>
      <w:pgMar w:top="620" w:right="56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E24DF"/>
    <w:multiLevelType w:val="hybridMultilevel"/>
    <w:tmpl w:val="88105924"/>
    <w:lvl w:ilvl="0" w:tplc="4E4E5840">
      <w:numFmt w:val="bullet"/>
      <w:lvlText w:val=""/>
      <w:lvlJc w:val="left"/>
      <w:pPr>
        <w:ind w:left="560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F11EBB96">
      <w:numFmt w:val="bullet"/>
      <w:lvlText w:val="•"/>
      <w:lvlJc w:val="left"/>
      <w:pPr>
        <w:ind w:left="1538" w:hanging="428"/>
      </w:pPr>
      <w:rPr>
        <w:rFonts w:hint="default"/>
        <w:lang w:val="ru-RU" w:eastAsia="en-US" w:bidi="ar-SA"/>
      </w:rPr>
    </w:lvl>
    <w:lvl w:ilvl="2" w:tplc="EA880D84">
      <w:numFmt w:val="bullet"/>
      <w:lvlText w:val="•"/>
      <w:lvlJc w:val="left"/>
      <w:pPr>
        <w:ind w:left="2517" w:hanging="428"/>
      </w:pPr>
      <w:rPr>
        <w:rFonts w:hint="default"/>
        <w:lang w:val="ru-RU" w:eastAsia="en-US" w:bidi="ar-SA"/>
      </w:rPr>
    </w:lvl>
    <w:lvl w:ilvl="3" w:tplc="043CF08E">
      <w:numFmt w:val="bullet"/>
      <w:lvlText w:val="•"/>
      <w:lvlJc w:val="left"/>
      <w:pPr>
        <w:ind w:left="3495" w:hanging="428"/>
      </w:pPr>
      <w:rPr>
        <w:rFonts w:hint="default"/>
        <w:lang w:val="ru-RU" w:eastAsia="en-US" w:bidi="ar-SA"/>
      </w:rPr>
    </w:lvl>
    <w:lvl w:ilvl="4" w:tplc="16D6751A">
      <w:numFmt w:val="bullet"/>
      <w:lvlText w:val="•"/>
      <w:lvlJc w:val="left"/>
      <w:pPr>
        <w:ind w:left="4474" w:hanging="428"/>
      </w:pPr>
      <w:rPr>
        <w:rFonts w:hint="default"/>
        <w:lang w:val="ru-RU" w:eastAsia="en-US" w:bidi="ar-SA"/>
      </w:rPr>
    </w:lvl>
    <w:lvl w:ilvl="5" w:tplc="D3AC0964">
      <w:numFmt w:val="bullet"/>
      <w:lvlText w:val="•"/>
      <w:lvlJc w:val="left"/>
      <w:pPr>
        <w:ind w:left="5453" w:hanging="428"/>
      </w:pPr>
      <w:rPr>
        <w:rFonts w:hint="default"/>
        <w:lang w:val="ru-RU" w:eastAsia="en-US" w:bidi="ar-SA"/>
      </w:rPr>
    </w:lvl>
    <w:lvl w:ilvl="6" w:tplc="B6B24D12">
      <w:numFmt w:val="bullet"/>
      <w:lvlText w:val="•"/>
      <w:lvlJc w:val="left"/>
      <w:pPr>
        <w:ind w:left="6431" w:hanging="428"/>
      </w:pPr>
      <w:rPr>
        <w:rFonts w:hint="default"/>
        <w:lang w:val="ru-RU" w:eastAsia="en-US" w:bidi="ar-SA"/>
      </w:rPr>
    </w:lvl>
    <w:lvl w:ilvl="7" w:tplc="145EC410">
      <w:numFmt w:val="bullet"/>
      <w:lvlText w:val="•"/>
      <w:lvlJc w:val="left"/>
      <w:pPr>
        <w:ind w:left="7410" w:hanging="428"/>
      </w:pPr>
      <w:rPr>
        <w:rFonts w:hint="default"/>
        <w:lang w:val="ru-RU" w:eastAsia="en-US" w:bidi="ar-SA"/>
      </w:rPr>
    </w:lvl>
    <w:lvl w:ilvl="8" w:tplc="2ACC31E8">
      <w:numFmt w:val="bullet"/>
      <w:lvlText w:val="•"/>
      <w:lvlJc w:val="left"/>
      <w:pPr>
        <w:ind w:left="8389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12F445A6"/>
    <w:multiLevelType w:val="hybridMultilevel"/>
    <w:tmpl w:val="60423868"/>
    <w:lvl w:ilvl="0" w:tplc="57549E74">
      <w:numFmt w:val="bullet"/>
      <w:lvlText w:val="-"/>
      <w:lvlJc w:val="left"/>
      <w:pPr>
        <w:ind w:left="399" w:hanging="2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77127A9A">
      <w:numFmt w:val="bullet"/>
      <w:lvlText w:val=""/>
      <w:lvlJc w:val="left"/>
      <w:pPr>
        <w:ind w:left="872" w:hanging="360"/>
      </w:pPr>
      <w:rPr>
        <w:rFonts w:ascii="Symbol" w:eastAsia="Symbol" w:hAnsi="Symbol" w:cs="Symbol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2" w:tplc="EBACD004">
      <w:numFmt w:val="bullet"/>
      <w:lvlText w:val="•"/>
      <w:lvlJc w:val="left"/>
      <w:pPr>
        <w:ind w:left="1931" w:hanging="360"/>
      </w:pPr>
      <w:rPr>
        <w:rFonts w:hint="default"/>
        <w:lang w:val="ru-RU" w:eastAsia="en-US" w:bidi="ar-SA"/>
      </w:rPr>
    </w:lvl>
    <w:lvl w:ilvl="3" w:tplc="AE241166">
      <w:numFmt w:val="bullet"/>
      <w:lvlText w:val="•"/>
      <w:lvlJc w:val="left"/>
      <w:pPr>
        <w:ind w:left="2983" w:hanging="360"/>
      </w:pPr>
      <w:rPr>
        <w:rFonts w:hint="default"/>
        <w:lang w:val="ru-RU" w:eastAsia="en-US" w:bidi="ar-SA"/>
      </w:rPr>
    </w:lvl>
    <w:lvl w:ilvl="4" w:tplc="C96815CC">
      <w:numFmt w:val="bullet"/>
      <w:lvlText w:val="•"/>
      <w:lvlJc w:val="left"/>
      <w:pPr>
        <w:ind w:left="4035" w:hanging="360"/>
      </w:pPr>
      <w:rPr>
        <w:rFonts w:hint="default"/>
        <w:lang w:val="ru-RU" w:eastAsia="en-US" w:bidi="ar-SA"/>
      </w:rPr>
    </w:lvl>
    <w:lvl w:ilvl="5" w:tplc="9DD8DADE">
      <w:numFmt w:val="bullet"/>
      <w:lvlText w:val="•"/>
      <w:lvlJc w:val="left"/>
      <w:pPr>
        <w:ind w:left="5087" w:hanging="360"/>
      </w:pPr>
      <w:rPr>
        <w:rFonts w:hint="default"/>
        <w:lang w:val="ru-RU" w:eastAsia="en-US" w:bidi="ar-SA"/>
      </w:rPr>
    </w:lvl>
    <w:lvl w:ilvl="6" w:tplc="2F6EF612">
      <w:numFmt w:val="bullet"/>
      <w:lvlText w:val="•"/>
      <w:lvlJc w:val="left"/>
      <w:pPr>
        <w:ind w:left="6139" w:hanging="360"/>
      </w:pPr>
      <w:rPr>
        <w:rFonts w:hint="default"/>
        <w:lang w:val="ru-RU" w:eastAsia="en-US" w:bidi="ar-SA"/>
      </w:rPr>
    </w:lvl>
    <w:lvl w:ilvl="7" w:tplc="9630514E">
      <w:numFmt w:val="bullet"/>
      <w:lvlText w:val="•"/>
      <w:lvlJc w:val="left"/>
      <w:pPr>
        <w:ind w:left="7190" w:hanging="360"/>
      </w:pPr>
      <w:rPr>
        <w:rFonts w:hint="default"/>
        <w:lang w:val="ru-RU" w:eastAsia="en-US" w:bidi="ar-SA"/>
      </w:rPr>
    </w:lvl>
    <w:lvl w:ilvl="8" w:tplc="7834DE84">
      <w:numFmt w:val="bullet"/>
      <w:lvlText w:val="•"/>
      <w:lvlJc w:val="left"/>
      <w:pPr>
        <w:ind w:left="824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096249"/>
    <w:multiLevelType w:val="hybridMultilevel"/>
    <w:tmpl w:val="A2202E7C"/>
    <w:lvl w:ilvl="0" w:tplc="B292238A">
      <w:start w:val="1"/>
      <w:numFmt w:val="decimal"/>
      <w:lvlText w:val="%1."/>
      <w:lvlJc w:val="left"/>
      <w:pPr>
        <w:ind w:left="677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B66BA4C">
      <w:numFmt w:val="bullet"/>
      <w:lvlText w:val="•"/>
      <w:lvlJc w:val="left"/>
      <w:pPr>
        <w:ind w:left="1646" w:hanging="245"/>
      </w:pPr>
      <w:rPr>
        <w:rFonts w:hint="default"/>
        <w:lang w:val="ru-RU" w:eastAsia="en-US" w:bidi="ar-SA"/>
      </w:rPr>
    </w:lvl>
    <w:lvl w:ilvl="2" w:tplc="ACE6945E">
      <w:numFmt w:val="bullet"/>
      <w:lvlText w:val="•"/>
      <w:lvlJc w:val="left"/>
      <w:pPr>
        <w:ind w:left="2613" w:hanging="245"/>
      </w:pPr>
      <w:rPr>
        <w:rFonts w:hint="default"/>
        <w:lang w:val="ru-RU" w:eastAsia="en-US" w:bidi="ar-SA"/>
      </w:rPr>
    </w:lvl>
    <w:lvl w:ilvl="3" w:tplc="8586F084">
      <w:numFmt w:val="bullet"/>
      <w:lvlText w:val="•"/>
      <w:lvlJc w:val="left"/>
      <w:pPr>
        <w:ind w:left="3579" w:hanging="245"/>
      </w:pPr>
      <w:rPr>
        <w:rFonts w:hint="default"/>
        <w:lang w:val="ru-RU" w:eastAsia="en-US" w:bidi="ar-SA"/>
      </w:rPr>
    </w:lvl>
    <w:lvl w:ilvl="4" w:tplc="C108F244">
      <w:numFmt w:val="bullet"/>
      <w:lvlText w:val="•"/>
      <w:lvlJc w:val="left"/>
      <w:pPr>
        <w:ind w:left="4546" w:hanging="245"/>
      </w:pPr>
      <w:rPr>
        <w:rFonts w:hint="default"/>
        <w:lang w:val="ru-RU" w:eastAsia="en-US" w:bidi="ar-SA"/>
      </w:rPr>
    </w:lvl>
    <w:lvl w:ilvl="5" w:tplc="E2C2BF96">
      <w:numFmt w:val="bullet"/>
      <w:lvlText w:val="•"/>
      <w:lvlJc w:val="left"/>
      <w:pPr>
        <w:ind w:left="5513" w:hanging="245"/>
      </w:pPr>
      <w:rPr>
        <w:rFonts w:hint="default"/>
        <w:lang w:val="ru-RU" w:eastAsia="en-US" w:bidi="ar-SA"/>
      </w:rPr>
    </w:lvl>
    <w:lvl w:ilvl="6" w:tplc="681A4282">
      <w:numFmt w:val="bullet"/>
      <w:lvlText w:val="•"/>
      <w:lvlJc w:val="left"/>
      <w:pPr>
        <w:ind w:left="6479" w:hanging="245"/>
      </w:pPr>
      <w:rPr>
        <w:rFonts w:hint="default"/>
        <w:lang w:val="ru-RU" w:eastAsia="en-US" w:bidi="ar-SA"/>
      </w:rPr>
    </w:lvl>
    <w:lvl w:ilvl="7" w:tplc="C8E21094">
      <w:numFmt w:val="bullet"/>
      <w:lvlText w:val="•"/>
      <w:lvlJc w:val="left"/>
      <w:pPr>
        <w:ind w:left="7446" w:hanging="245"/>
      </w:pPr>
      <w:rPr>
        <w:rFonts w:hint="default"/>
        <w:lang w:val="ru-RU" w:eastAsia="en-US" w:bidi="ar-SA"/>
      </w:rPr>
    </w:lvl>
    <w:lvl w:ilvl="8" w:tplc="8274430E">
      <w:numFmt w:val="bullet"/>
      <w:lvlText w:val="•"/>
      <w:lvlJc w:val="left"/>
      <w:pPr>
        <w:ind w:left="8413" w:hanging="245"/>
      </w:pPr>
      <w:rPr>
        <w:rFonts w:hint="default"/>
        <w:lang w:val="ru-RU" w:eastAsia="en-US" w:bidi="ar-SA"/>
      </w:rPr>
    </w:lvl>
  </w:abstractNum>
  <w:abstractNum w:abstractNumId="3" w15:restartNumberingAfterBreak="0">
    <w:nsid w:val="339938E7"/>
    <w:multiLevelType w:val="hybridMultilevel"/>
    <w:tmpl w:val="8EB660E2"/>
    <w:lvl w:ilvl="0" w:tplc="159C6314">
      <w:start w:val="1"/>
      <w:numFmt w:val="decimal"/>
      <w:lvlText w:val="%1."/>
      <w:lvlJc w:val="left"/>
      <w:pPr>
        <w:ind w:left="841" w:hanging="30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5ED210AC">
      <w:numFmt w:val="bullet"/>
      <w:lvlText w:val="•"/>
      <w:lvlJc w:val="left"/>
      <w:pPr>
        <w:ind w:left="1790" w:hanging="308"/>
      </w:pPr>
      <w:rPr>
        <w:rFonts w:hint="default"/>
        <w:lang w:val="ru-RU" w:eastAsia="en-US" w:bidi="ar-SA"/>
      </w:rPr>
    </w:lvl>
    <w:lvl w:ilvl="2" w:tplc="11F08266">
      <w:numFmt w:val="bullet"/>
      <w:lvlText w:val="•"/>
      <w:lvlJc w:val="left"/>
      <w:pPr>
        <w:ind w:left="2741" w:hanging="308"/>
      </w:pPr>
      <w:rPr>
        <w:rFonts w:hint="default"/>
        <w:lang w:val="ru-RU" w:eastAsia="en-US" w:bidi="ar-SA"/>
      </w:rPr>
    </w:lvl>
    <w:lvl w:ilvl="3" w:tplc="00203BC0">
      <w:numFmt w:val="bullet"/>
      <w:lvlText w:val="•"/>
      <w:lvlJc w:val="left"/>
      <w:pPr>
        <w:ind w:left="3691" w:hanging="308"/>
      </w:pPr>
      <w:rPr>
        <w:rFonts w:hint="default"/>
        <w:lang w:val="ru-RU" w:eastAsia="en-US" w:bidi="ar-SA"/>
      </w:rPr>
    </w:lvl>
    <w:lvl w:ilvl="4" w:tplc="B6E066C6">
      <w:numFmt w:val="bullet"/>
      <w:lvlText w:val="•"/>
      <w:lvlJc w:val="left"/>
      <w:pPr>
        <w:ind w:left="4642" w:hanging="308"/>
      </w:pPr>
      <w:rPr>
        <w:rFonts w:hint="default"/>
        <w:lang w:val="ru-RU" w:eastAsia="en-US" w:bidi="ar-SA"/>
      </w:rPr>
    </w:lvl>
    <w:lvl w:ilvl="5" w:tplc="14402A54">
      <w:numFmt w:val="bullet"/>
      <w:lvlText w:val="•"/>
      <w:lvlJc w:val="left"/>
      <w:pPr>
        <w:ind w:left="5593" w:hanging="308"/>
      </w:pPr>
      <w:rPr>
        <w:rFonts w:hint="default"/>
        <w:lang w:val="ru-RU" w:eastAsia="en-US" w:bidi="ar-SA"/>
      </w:rPr>
    </w:lvl>
    <w:lvl w:ilvl="6" w:tplc="4536A20C">
      <w:numFmt w:val="bullet"/>
      <w:lvlText w:val="•"/>
      <w:lvlJc w:val="left"/>
      <w:pPr>
        <w:ind w:left="6543" w:hanging="308"/>
      </w:pPr>
      <w:rPr>
        <w:rFonts w:hint="default"/>
        <w:lang w:val="ru-RU" w:eastAsia="en-US" w:bidi="ar-SA"/>
      </w:rPr>
    </w:lvl>
    <w:lvl w:ilvl="7" w:tplc="26B8C244">
      <w:numFmt w:val="bullet"/>
      <w:lvlText w:val="•"/>
      <w:lvlJc w:val="left"/>
      <w:pPr>
        <w:ind w:left="7494" w:hanging="308"/>
      </w:pPr>
      <w:rPr>
        <w:rFonts w:hint="default"/>
        <w:lang w:val="ru-RU" w:eastAsia="en-US" w:bidi="ar-SA"/>
      </w:rPr>
    </w:lvl>
    <w:lvl w:ilvl="8" w:tplc="27FC40D8">
      <w:numFmt w:val="bullet"/>
      <w:lvlText w:val="•"/>
      <w:lvlJc w:val="left"/>
      <w:pPr>
        <w:ind w:left="8445" w:hanging="308"/>
      </w:pPr>
      <w:rPr>
        <w:rFonts w:hint="default"/>
        <w:lang w:val="ru-RU" w:eastAsia="en-US" w:bidi="ar-SA"/>
      </w:rPr>
    </w:lvl>
  </w:abstractNum>
  <w:abstractNum w:abstractNumId="4" w15:restartNumberingAfterBreak="0">
    <w:nsid w:val="39936F20"/>
    <w:multiLevelType w:val="hybridMultilevel"/>
    <w:tmpl w:val="EE1A09FA"/>
    <w:lvl w:ilvl="0" w:tplc="3A0E9C76">
      <w:numFmt w:val="bullet"/>
      <w:lvlText w:val=""/>
      <w:lvlJc w:val="left"/>
      <w:pPr>
        <w:ind w:left="1273" w:hanging="63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C3F40E16">
      <w:numFmt w:val="bullet"/>
      <w:lvlText w:val="•"/>
      <w:lvlJc w:val="left"/>
      <w:pPr>
        <w:ind w:left="2186" w:hanging="636"/>
      </w:pPr>
      <w:rPr>
        <w:rFonts w:hint="default"/>
        <w:lang w:val="ru-RU" w:eastAsia="en-US" w:bidi="ar-SA"/>
      </w:rPr>
    </w:lvl>
    <w:lvl w:ilvl="2" w:tplc="BDB2CB62">
      <w:numFmt w:val="bullet"/>
      <w:lvlText w:val="•"/>
      <w:lvlJc w:val="left"/>
      <w:pPr>
        <w:ind w:left="3093" w:hanging="636"/>
      </w:pPr>
      <w:rPr>
        <w:rFonts w:hint="default"/>
        <w:lang w:val="ru-RU" w:eastAsia="en-US" w:bidi="ar-SA"/>
      </w:rPr>
    </w:lvl>
    <w:lvl w:ilvl="3" w:tplc="EED2ADC2">
      <w:numFmt w:val="bullet"/>
      <w:lvlText w:val="•"/>
      <w:lvlJc w:val="left"/>
      <w:pPr>
        <w:ind w:left="3999" w:hanging="636"/>
      </w:pPr>
      <w:rPr>
        <w:rFonts w:hint="default"/>
        <w:lang w:val="ru-RU" w:eastAsia="en-US" w:bidi="ar-SA"/>
      </w:rPr>
    </w:lvl>
    <w:lvl w:ilvl="4" w:tplc="5B82E760">
      <w:numFmt w:val="bullet"/>
      <w:lvlText w:val="•"/>
      <w:lvlJc w:val="left"/>
      <w:pPr>
        <w:ind w:left="4906" w:hanging="636"/>
      </w:pPr>
      <w:rPr>
        <w:rFonts w:hint="default"/>
        <w:lang w:val="ru-RU" w:eastAsia="en-US" w:bidi="ar-SA"/>
      </w:rPr>
    </w:lvl>
    <w:lvl w:ilvl="5" w:tplc="CF1629FA">
      <w:numFmt w:val="bullet"/>
      <w:lvlText w:val="•"/>
      <w:lvlJc w:val="left"/>
      <w:pPr>
        <w:ind w:left="5813" w:hanging="636"/>
      </w:pPr>
      <w:rPr>
        <w:rFonts w:hint="default"/>
        <w:lang w:val="ru-RU" w:eastAsia="en-US" w:bidi="ar-SA"/>
      </w:rPr>
    </w:lvl>
    <w:lvl w:ilvl="6" w:tplc="B96A8F78">
      <w:numFmt w:val="bullet"/>
      <w:lvlText w:val="•"/>
      <w:lvlJc w:val="left"/>
      <w:pPr>
        <w:ind w:left="6719" w:hanging="636"/>
      </w:pPr>
      <w:rPr>
        <w:rFonts w:hint="default"/>
        <w:lang w:val="ru-RU" w:eastAsia="en-US" w:bidi="ar-SA"/>
      </w:rPr>
    </w:lvl>
    <w:lvl w:ilvl="7" w:tplc="52B8DAD2">
      <w:numFmt w:val="bullet"/>
      <w:lvlText w:val="•"/>
      <w:lvlJc w:val="left"/>
      <w:pPr>
        <w:ind w:left="7626" w:hanging="636"/>
      </w:pPr>
      <w:rPr>
        <w:rFonts w:hint="default"/>
        <w:lang w:val="ru-RU" w:eastAsia="en-US" w:bidi="ar-SA"/>
      </w:rPr>
    </w:lvl>
    <w:lvl w:ilvl="8" w:tplc="42C84E8C">
      <w:numFmt w:val="bullet"/>
      <w:lvlText w:val="•"/>
      <w:lvlJc w:val="left"/>
      <w:pPr>
        <w:ind w:left="8533" w:hanging="636"/>
      </w:pPr>
      <w:rPr>
        <w:rFonts w:hint="default"/>
        <w:lang w:val="ru-RU" w:eastAsia="en-US" w:bidi="ar-SA"/>
      </w:rPr>
    </w:lvl>
  </w:abstractNum>
  <w:abstractNum w:abstractNumId="5" w15:restartNumberingAfterBreak="0">
    <w:nsid w:val="54D82B40"/>
    <w:multiLevelType w:val="hybridMultilevel"/>
    <w:tmpl w:val="F96068C6"/>
    <w:lvl w:ilvl="0" w:tplc="0EF05C44">
      <w:start w:val="1"/>
      <w:numFmt w:val="decimal"/>
      <w:lvlText w:val="%1."/>
      <w:lvlJc w:val="left"/>
      <w:pPr>
        <w:ind w:left="841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6D87CAC">
      <w:numFmt w:val="bullet"/>
      <w:lvlText w:val="•"/>
      <w:lvlJc w:val="left"/>
      <w:pPr>
        <w:ind w:left="1790" w:hanging="288"/>
      </w:pPr>
      <w:rPr>
        <w:rFonts w:hint="default"/>
        <w:lang w:val="ru-RU" w:eastAsia="en-US" w:bidi="ar-SA"/>
      </w:rPr>
    </w:lvl>
    <w:lvl w:ilvl="2" w:tplc="6804FA90">
      <w:numFmt w:val="bullet"/>
      <w:lvlText w:val="•"/>
      <w:lvlJc w:val="left"/>
      <w:pPr>
        <w:ind w:left="2741" w:hanging="288"/>
      </w:pPr>
      <w:rPr>
        <w:rFonts w:hint="default"/>
        <w:lang w:val="ru-RU" w:eastAsia="en-US" w:bidi="ar-SA"/>
      </w:rPr>
    </w:lvl>
    <w:lvl w:ilvl="3" w:tplc="2A8CBFD0">
      <w:numFmt w:val="bullet"/>
      <w:lvlText w:val="•"/>
      <w:lvlJc w:val="left"/>
      <w:pPr>
        <w:ind w:left="3691" w:hanging="288"/>
      </w:pPr>
      <w:rPr>
        <w:rFonts w:hint="default"/>
        <w:lang w:val="ru-RU" w:eastAsia="en-US" w:bidi="ar-SA"/>
      </w:rPr>
    </w:lvl>
    <w:lvl w:ilvl="4" w:tplc="192AD742">
      <w:numFmt w:val="bullet"/>
      <w:lvlText w:val="•"/>
      <w:lvlJc w:val="left"/>
      <w:pPr>
        <w:ind w:left="4642" w:hanging="288"/>
      </w:pPr>
      <w:rPr>
        <w:rFonts w:hint="default"/>
        <w:lang w:val="ru-RU" w:eastAsia="en-US" w:bidi="ar-SA"/>
      </w:rPr>
    </w:lvl>
    <w:lvl w:ilvl="5" w:tplc="8E421104">
      <w:numFmt w:val="bullet"/>
      <w:lvlText w:val="•"/>
      <w:lvlJc w:val="left"/>
      <w:pPr>
        <w:ind w:left="5593" w:hanging="288"/>
      </w:pPr>
      <w:rPr>
        <w:rFonts w:hint="default"/>
        <w:lang w:val="ru-RU" w:eastAsia="en-US" w:bidi="ar-SA"/>
      </w:rPr>
    </w:lvl>
    <w:lvl w:ilvl="6" w:tplc="15329AF8">
      <w:numFmt w:val="bullet"/>
      <w:lvlText w:val="•"/>
      <w:lvlJc w:val="left"/>
      <w:pPr>
        <w:ind w:left="6543" w:hanging="288"/>
      </w:pPr>
      <w:rPr>
        <w:rFonts w:hint="default"/>
        <w:lang w:val="ru-RU" w:eastAsia="en-US" w:bidi="ar-SA"/>
      </w:rPr>
    </w:lvl>
    <w:lvl w:ilvl="7" w:tplc="95BE4434">
      <w:numFmt w:val="bullet"/>
      <w:lvlText w:val="•"/>
      <w:lvlJc w:val="left"/>
      <w:pPr>
        <w:ind w:left="7494" w:hanging="288"/>
      </w:pPr>
      <w:rPr>
        <w:rFonts w:hint="default"/>
        <w:lang w:val="ru-RU" w:eastAsia="en-US" w:bidi="ar-SA"/>
      </w:rPr>
    </w:lvl>
    <w:lvl w:ilvl="8" w:tplc="D54A24BA">
      <w:numFmt w:val="bullet"/>
      <w:lvlText w:val="•"/>
      <w:lvlJc w:val="left"/>
      <w:pPr>
        <w:ind w:left="8445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5F0045CE"/>
    <w:multiLevelType w:val="hybridMultilevel"/>
    <w:tmpl w:val="43825EFC"/>
    <w:lvl w:ilvl="0" w:tplc="84485C82">
      <w:start w:val="1"/>
      <w:numFmt w:val="decimal"/>
      <w:lvlText w:val="%1."/>
      <w:lvlJc w:val="left"/>
      <w:pPr>
        <w:ind w:left="133" w:hanging="31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17C0170">
      <w:start w:val="1"/>
      <w:numFmt w:val="decimal"/>
      <w:lvlText w:val="%2."/>
      <w:lvlJc w:val="left"/>
      <w:pPr>
        <w:ind w:left="764" w:hanging="3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79820AC0">
      <w:start w:val="1"/>
      <w:numFmt w:val="decimal"/>
      <w:lvlText w:val="%3."/>
      <w:lvlJc w:val="left"/>
      <w:pPr>
        <w:ind w:left="80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 w:tplc="C7780510">
      <w:numFmt w:val="bullet"/>
      <w:lvlText w:val="•"/>
      <w:lvlJc w:val="left"/>
      <w:pPr>
        <w:ind w:left="1993" w:hanging="240"/>
      </w:pPr>
      <w:rPr>
        <w:rFonts w:hint="default"/>
        <w:lang w:val="ru-RU" w:eastAsia="en-US" w:bidi="ar-SA"/>
      </w:rPr>
    </w:lvl>
    <w:lvl w:ilvl="4" w:tplc="A02A07E6">
      <w:numFmt w:val="bullet"/>
      <w:lvlText w:val="•"/>
      <w:lvlJc w:val="left"/>
      <w:pPr>
        <w:ind w:left="3186" w:hanging="240"/>
      </w:pPr>
      <w:rPr>
        <w:rFonts w:hint="default"/>
        <w:lang w:val="ru-RU" w:eastAsia="en-US" w:bidi="ar-SA"/>
      </w:rPr>
    </w:lvl>
    <w:lvl w:ilvl="5" w:tplc="876E12C4">
      <w:numFmt w:val="bullet"/>
      <w:lvlText w:val="•"/>
      <w:lvlJc w:val="left"/>
      <w:pPr>
        <w:ind w:left="4379" w:hanging="240"/>
      </w:pPr>
      <w:rPr>
        <w:rFonts w:hint="default"/>
        <w:lang w:val="ru-RU" w:eastAsia="en-US" w:bidi="ar-SA"/>
      </w:rPr>
    </w:lvl>
    <w:lvl w:ilvl="6" w:tplc="26E816E0">
      <w:numFmt w:val="bullet"/>
      <w:lvlText w:val="•"/>
      <w:lvlJc w:val="left"/>
      <w:pPr>
        <w:ind w:left="5573" w:hanging="240"/>
      </w:pPr>
      <w:rPr>
        <w:rFonts w:hint="default"/>
        <w:lang w:val="ru-RU" w:eastAsia="en-US" w:bidi="ar-SA"/>
      </w:rPr>
    </w:lvl>
    <w:lvl w:ilvl="7" w:tplc="050C0218">
      <w:numFmt w:val="bullet"/>
      <w:lvlText w:val="•"/>
      <w:lvlJc w:val="left"/>
      <w:pPr>
        <w:ind w:left="6766" w:hanging="240"/>
      </w:pPr>
      <w:rPr>
        <w:rFonts w:hint="default"/>
        <w:lang w:val="ru-RU" w:eastAsia="en-US" w:bidi="ar-SA"/>
      </w:rPr>
    </w:lvl>
    <w:lvl w:ilvl="8" w:tplc="9D24EC42">
      <w:numFmt w:val="bullet"/>
      <w:lvlText w:val="•"/>
      <w:lvlJc w:val="left"/>
      <w:pPr>
        <w:ind w:left="7959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71533EC4"/>
    <w:multiLevelType w:val="hybridMultilevel"/>
    <w:tmpl w:val="326229CC"/>
    <w:lvl w:ilvl="0" w:tplc="C20E11A6">
      <w:start w:val="1"/>
      <w:numFmt w:val="decimal"/>
      <w:lvlText w:val="%1."/>
      <w:lvlJc w:val="left"/>
      <w:pPr>
        <w:ind w:left="848" w:hanging="416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4"/>
        <w:szCs w:val="24"/>
        <w:lang w:val="ru-RU" w:eastAsia="en-US" w:bidi="ar-SA"/>
      </w:rPr>
    </w:lvl>
    <w:lvl w:ilvl="1" w:tplc="7F08DBC8">
      <w:numFmt w:val="bullet"/>
      <w:lvlText w:val="•"/>
      <w:lvlJc w:val="left"/>
      <w:pPr>
        <w:ind w:left="1790" w:hanging="416"/>
      </w:pPr>
      <w:rPr>
        <w:rFonts w:hint="default"/>
        <w:lang w:val="ru-RU" w:eastAsia="en-US" w:bidi="ar-SA"/>
      </w:rPr>
    </w:lvl>
    <w:lvl w:ilvl="2" w:tplc="328472B4">
      <w:numFmt w:val="bullet"/>
      <w:lvlText w:val="•"/>
      <w:lvlJc w:val="left"/>
      <w:pPr>
        <w:ind w:left="2741" w:hanging="416"/>
      </w:pPr>
      <w:rPr>
        <w:rFonts w:hint="default"/>
        <w:lang w:val="ru-RU" w:eastAsia="en-US" w:bidi="ar-SA"/>
      </w:rPr>
    </w:lvl>
    <w:lvl w:ilvl="3" w:tplc="F44EF87E">
      <w:numFmt w:val="bullet"/>
      <w:lvlText w:val="•"/>
      <w:lvlJc w:val="left"/>
      <w:pPr>
        <w:ind w:left="3691" w:hanging="416"/>
      </w:pPr>
      <w:rPr>
        <w:rFonts w:hint="default"/>
        <w:lang w:val="ru-RU" w:eastAsia="en-US" w:bidi="ar-SA"/>
      </w:rPr>
    </w:lvl>
    <w:lvl w:ilvl="4" w:tplc="A634B6F4">
      <w:numFmt w:val="bullet"/>
      <w:lvlText w:val="•"/>
      <w:lvlJc w:val="left"/>
      <w:pPr>
        <w:ind w:left="4642" w:hanging="416"/>
      </w:pPr>
      <w:rPr>
        <w:rFonts w:hint="default"/>
        <w:lang w:val="ru-RU" w:eastAsia="en-US" w:bidi="ar-SA"/>
      </w:rPr>
    </w:lvl>
    <w:lvl w:ilvl="5" w:tplc="4C420012">
      <w:numFmt w:val="bullet"/>
      <w:lvlText w:val="•"/>
      <w:lvlJc w:val="left"/>
      <w:pPr>
        <w:ind w:left="5593" w:hanging="416"/>
      </w:pPr>
      <w:rPr>
        <w:rFonts w:hint="default"/>
        <w:lang w:val="ru-RU" w:eastAsia="en-US" w:bidi="ar-SA"/>
      </w:rPr>
    </w:lvl>
    <w:lvl w:ilvl="6" w:tplc="19623D0A">
      <w:numFmt w:val="bullet"/>
      <w:lvlText w:val="•"/>
      <w:lvlJc w:val="left"/>
      <w:pPr>
        <w:ind w:left="6543" w:hanging="416"/>
      </w:pPr>
      <w:rPr>
        <w:rFonts w:hint="default"/>
        <w:lang w:val="ru-RU" w:eastAsia="en-US" w:bidi="ar-SA"/>
      </w:rPr>
    </w:lvl>
    <w:lvl w:ilvl="7" w:tplc="05EC8054">
      <w:numFmt w:val="bullet"/>
      <w:lvlText w:val="•"/>
      <w:lvlJc w:val="left"/>
      <w:pPr>
        <w:ind w:left="7494" w:hanging="416"/>
      </w:pPr>
      <w:rPr>
        <w:rFonts w:hint="default"/>
        <w:lang w:val="ru-RU" w:eastAsia="en-US" w:bidi="ar-SA"/>
      </w:rPr>
    </w:lvl>
    <w:lvl w:ilvl="8" w:tplc="98FC90F4">
      <w:numFmt w:val="bullet"/>
      <w:lvlText w:val="•"/>
      <w:lvlJc w:val="left"/>
      <w:pPr>
        <w:ind w:left="8445" w:hanging="416"/>
      </w:pPr>
      <w:rPr>
        <w:rFonts w:hint="default"/>
        <w:lang w:val="ru-RU" w:eastAsia="en-US" w:bidi="ar-SA"/>
      </w:rPr>
    </w:lvl>
  </w:abstractNum>
  <w:abstractNum w:abstractNumId="8" w15:restartNumberingAfterBreak="0">
    <w:nsid w:val="7A5F5BD1"/>
    <w:multiLevelType w:val="hybridMultilevel"/>
    <w:tmpl w:val="5F5EFDD0"/>
    <w:lvl w:ilvl="0" w:tplc="AF92E66A">
      <w:numFmt w:val="bullet"/>
      <w:lvlText w:val=""/>
      <w:lvlJc w:val="left"/>
      <w:pPr>
        <w:ind w:left="133" w:hanging="56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0D48D9C">
      <w:numFmt w:val="bullet"/>
      <w:lvlText w:val="•"/>
      <w:lvlJc w:val="left"/>
      <w:pPr>
        <w:ind w:left="1160" w:hanging="564"/>
      </w:pPr>
      <w:rPr>
        <w:rFonts w:hint="default"/>
        <w:lang w:val="ru-RU" w:eastAsia="en-US" w:bidi="ar-SA"/>
      </w:rPr>
    </w:lvl>
    <w:lvl w:ilvl="2" w:tplc="284096CC">
      <w:numFmt w:val="bullet"/>
      <w:lvlText w:val="•"/>
      <w:lvlJc w:val="left"/>
      <w:pPr>
        <w:ind w:left="2181" w:hanging="564"/>
      </w:pPr>
      <w:rPr>
        <w:rFonts w:hint="default"/>
        <w:lang w:val="ru-RU" w:eastAsia="en-US" w:bidi="ar-SA"/>
      </w:rPr>
    </w:lvl>
    <w:lvl w:ilvl="3" w:tplc="AF34D44A">
      <w:numFmt w:val="bullet"/>
      <w:lvlText w:val="•"/>
      <w:lvlJc w:val="left"/>
      <w:pPr>
        <w:ind w:left="3201" w:hanging="564"/>
      </w:pPr>
      <w:rPr>
        <w:rFonts w:hint="default"/>
        <w:lang w:val="ru-RU" w:eastAsia="en-US" w:bidi="ar-SA"/>
      </w:rPr>
    </w:lvl>
    <w:lvl w:ilvl="4" w:tplc="BBA41A44">
      <w:numFmt w:val="bullet"/>
      <w:lvlText w:val="•"/>
      <w:lvlJc w:val="left"/>
      <w:pPr>
        <w:ind w:left="4222" w:hanging="564"/>
      </w:pPr>
      <w:rPr>
        <w:rFonts w:hint="default"/>
        <w:lang w:val="ru-RU" w:eastAsia="en-US" w:bidi="ar-SA"/>
      </w:rPr>
    </w:lvl>
    <w:lvl w:ilvl="5" w:tplc="12B05226">
      <w:numFmt w:val="bullet"/>
      <w:lvlText w:val="•"/>
      <w:lvlJc w:val="left"/>
      <w:pPr>
        <w:ind w:left="5243" w:hanging="564"/>
      </w:pPr>
      <w:rPr>
        <w:rFonts w:hint="default"/>
        <w:lang w:val="ru-RU" w:eastAsia="en-US" w:bidi="ar-SA"/>
      </w:rPr>
    </w:lvl>
    <w:lvl w:ilvl="6" w:tplc="FBA48BFA">
      <w:numFmt w:val="bullet"/>
      <w:lvlText w:val="•"/>
      <w:lvlJc w:val="left"/>
      <w:pPr>
        <w:ind w:left="6263" w:hanging="564"/>
      </w:pPr>
      <w:rPr>
        <w:rFonts w:hint="default"/>
        <w:lang w:val="ru-RU" w:eastAsia="en-US" w:bidi="ar-SA"/>
      </w:rPr>
    </w:lvl>
    <w:lvl w:ilvl="7" w:tplc="9D7E8BB4">
      <w:numFmt w:val="bullet"/>
      <w:lvlText w:val="•"/>
      <w:lvlJc w:val="left"/>
      <w:pPr>
        <w:ind w:left="7284" w:hanging="564"/>
      </w:pPr>
      <w:rPr>
        <w:rFonts w:hint="default"/>
        <w:lang w:val="ru-RU" w:eastAsia="en-US" w:bidi="ar-SA"/>
      </w:rPr>
    </w:lvl>
    <w:lvl w:ilvl="8" w:tplc="07EC55C6">
      <w:numFmt w:val="bullet"/>
      <w:lvlText w:val="•"/>
      <w:lvlJc w:val="left"/>
      <w:pPr>
        <w:ind w:left="8305" w:hanging="5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F7976"/>
    <w:rsid w:val="00293761"/>
    <w:rsid w:val="002E470D"/>
    <w:rsid w:val="002F7976"/>
    <w:rsid w:val="004D19C9"/>
    <w:rsid w:val="00541FC1"/>
    <w:rsid w:val="006A53ED"/>
    <w:rsid w:val="007B320B"/>
    <w:rsid w:val="00812FA4"/>
    <w:rsid w:val="00856D60"/>
    <w:rsid w:val="00A23CFB"/>
    <w:rsid w:val="00C3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00F086C"/>
  <w15:docId w15:val="{0FFB3B44-2042-4CA2-A05E-DAE028768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44"/>
      <w:ind w:left="133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3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0" w:hanging="42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6A53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2E470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E470D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.9151394.ru/course/%20view.php?id=280&amp;program_blocks" TargetMode="External"/><Relationship Id="rId13" Type="http://schemas.openxmlformats.org/officeDocument/2006/relationships/hyperlink" Target="http://robototechnika.ucoz.ru/" TargetMode="External"/><Relationship Id="rId18" Type="http://schemas.openxmlformats.org/officeDocument/2006/relationships/hyperlink" Target="http://www.prorobo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arning.9151394.ru/course/%20view.php?id=280&amp;program_blocks" TargetMode="External"/><Relationship Id="rId12" Type="http://schemas.openxmlformats.org/officeDocument/2006/relationships/hyperlink" Target="https://education.lego.com/ru-ru" TargetMode="External"/><Relationship Id="rId17" Type="http://schemas.openxmlformats.org/officeDocument/2006/relationships/hyperlink" Target="https://robot-help.ru/lessons/lesson-1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education.lego.com/ru-ru/lessons?pagesize=2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rorobot.ru/lego.php" TargetMode="External"/><Relationship Id="rId11" Type="http://schemas.openxmlformats.org/officeDocument/2006/relationships/hyperlink" Target="http://www.mindstorms.s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www.prorobot.ru/lego.php" TargetMode="External"/><Relationship Id="rId10" Type="http://schemas.openxmlformats.org/officeDocument/2006/relationships/hyperlink" Target="http://service.lego.com/%20enus/helptopics/?questionid=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ervice.lego.com/%20enus/helptopics/?questionid=2" TargetMode="External"/><Relationship Id="rId14" Type="http://schemas.openxmlformats.org/officeDocument/2006/relationships/hyperlink" Target="http://www.nxtprograms.com/projects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3643</Words>
  <Characters>20766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дополнительного образования детей по теме «РОБОТОТЕХНИКА»</vt:lpstr>
    </vt:vector>
  </TitlesOfParts>
  <Company>SPecialiST RePack</Company>
  <LinksUpToDate>false</LinksUpToDate>
  <CharactersWithSpaces>24361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дополнительного образования детей по теме «РОБОТОТЕХНИКА»</dc:title>
  <dc:creator>ERSHOV</dc:creator>
  <cp:lastModifiedBy>КУРМЫШСКАЯ ШКОЛА 1</cp:lastModifiedBy>
  <cp:revision>13</cp:revision>
  <cp:lastPrinted>2024-08-25T14:32:00Z</cp:lastPrinted>
  <dcterms:created xsi:type="dcterms:W3CDTF">2023-06-07T16:18:00Z</dcterms:created>
  <dcterms:modified xsi:type="dcterms:W3CDTF">2024-08-26T11:15:00Z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2023-06-07T00:00:00Z</vt:filetime>
  </property>
  <property fmtid="{D5CDD505-2E9C-101B-9397-08002B2CF9AE}" pid="5" name="Producer">
    <vt:lpwstr>Microsoft® Word 2016</vt:lpwstr>
  </property>
</Properties>
</file>