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A8" w:rsidRDefault="006108A8" w:rsidP="005A0F93">
      <w:pPr>
        <w:spacing w:line="408" w:lineRule="auto"/>
        <w:ind w:left="120"/>
        <w:jc w:val="center"/>
        <w:rPr>
          <w:b/>
          <w:color w:val="000000"/>
          <w:sz w:val="28"/>
        </w:rPr>
      </w:pPr>
      <w:r>
        <w:rPr>
          <w:noProof/>
        </w:rPr>
        <w:drawing>
          <wp:inline distT="0" distB="0" distL="0" distR="0" wp14:anchorId="5F252F3F" wp14:editId="6EB9A46F">
            <wp:extent cx="5940425" cy="79203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7920355"/>
                    </a:xfrm>
                    <a:prstGeom prst="rect">
                      <a:avLst/>
                    </a:prstGeom>
                  </pic:spPr>
                </pic:pic>
              </a:graphicData>
            </a:graphic>
          </wp:inline>
        </w:drawing>
      </w:r>
    </w:p>
    <w:p w:rsidR="006108A8" w:rsidRDefault="006108A8" w:rsidP="005A0F93">
      <w:pPr>
        <w:spacing w:line="408" w:lineRule="auto"/>
        <w:ind w:left="120"/>
        <w:jc w:val="center"/>
        <w:rPr>
          <w:b/>
          <w:color w:val="000000"/>
          <w:sz w:val="28"/>
        </w:rPr>
      </w:pPr>
    </w:p>
    <w:p w:rsidR="006108A8" w:rsidRDefault="006108A8" w:rsidP="005A0F93">
      <w:pPr>
        <w:spacing w:line="408" w:lineRule="auto"/>
        <w:ind w:left="120"/>
        <w:jc w:val="center"/>
        <w:rPr>
          <w:b/>
          <w:color w:val="000000"/>
          <w:sz w:val="28"/>
        </w:rPr>
      </w:pPr>
    </w:p>
    <w:p w:rsidR="006108A8" w:rsidRDefault="006108A8" w:rsidP="005A0F93">
      <w:pPr>
        <w:spacing w:line="408" w:lineRule="auto"/>
        <w:ind w:left="120"/>
        <w:jc w:val="center"/>
        <w:rPr>
          <w:b/>
          <w:color w:val="000000"/>
          <w:sz w:val="28"/>
        </w:rPr>
      </w:pPr>
    </w:p>
    <w:p w:rsidR="005A0F93" w:rsidRPr="000256F7" w:rsidRDefault="005A0F93" w:rsidP="005A0F93">
      <w:pPr>
        <w:spacing w:line="408" w:lineRule="auto"/>
        <w:ind w:left="120"/>
        <w:jc w:val="center"/>
      </w:pPr>
      <w:bookmarkStart w:id="0" w:name="_GoBack"/>
      <w:bookmarkEnd w:id="0"/>
      <w:r w:rsidRPr="000256F7">
        <w:rPr>
          <w:b/>
          <w:color w:val="000000"/>
          <w:sz w:val="28"/>
        </w:rPr>
        <w:lastRenderedPageBreak/>
        <w:t>МИНИСТЕРСТВО ПРОСВЕЩЕНИЯ РОССИЙСКОЙ ФЕДЕРАЦИИ</w:t>
      </w:r>
    </w:p>
    <w:p w:rsidR="005A0F93" w:rsidRPr="00B65346" w:rsidRDefault="005A0F93" w:rsidP="005A0F93">
      <w:pPr>
        <w:spacing w:line="408" w:lineRule="auto"/>
        <w:ind w:left="120"/>
        <w:jc w:val="center"/>
        <w:rPr>
          <w:b/>
          <w:color w:val="000000"/>
          <w:sz w:val="24"/>
        </w:rPr>
      </w:pPr>
      <w:r w:rsidRPr="00B65346">
        <w:rPr>
          <w:b/>
          <w:color w:val="000000"/>
          <w:sz w:val="24"/>
        </w:rPr>
        <w:t>Министерство образования и науки Нижегородской области</w:t>
      </w:r>
    </w:p>
    <w:p w:rsidR="005A0F93" w:rsidRPr="00B65346" w:rsidRDefault="005A0F93" w:rsidP="005A0F93">
      <w:pPr>
        <w:spacing w:line="408" w:lineRule="auto"/>
        <w:ind w:left="120"/>
        <w:jc w:val="center"/>
        <w:rPr>
          <w:b/>
          <w:color w:val="000000"/>
          <w:sz w:val="24"/>
        </w:rPr>
      </w:pPr>
      <w:r w:rsidRPr="00B65346">
        <w:rPr>
          <w:b/>
          <w:color w:val="000000"/>
          <w:sz w:val="24"/>
        </w:rPr>
        <w:t xml:space="preserve">Управление образования, молодежной политики и спорта администрации </w:t>
      </w:r>
      <w:proofErr w:type="spellStart"/>
      <w:r w:rsidRPr="00B65346">
        <w:rPr>
          <w:b/>
          <w:color w:val="000000"/>
          <w:sz w:val="24"/>
        </w:rPr>
        <w:t>Пильнинского</w:t>
      </w:r>
      <w:proofErr w:type="spellEnd"/>
      <w:r w:rsidRPr="00B65346">
        <w:rPr>
          <w:b/>
          <w:color w:val="000000"/>
          <w:sz w:val="24"/>
        </w:rPr>
        <w:t xml:space="preserve"> муниципального округа</w:t>
      </w:r>
    </w:p>
    <w:p w:rsidR="00A72863" w:rsidRDefault="005A0F93" w:rsidP="005A0F93">
      <w:pPr>
        <w:spacing w:line="408" w:lineRule="auto"/>
        <w:ind w:left="120"/>
        <w:jc w:val="center"/>
        <w:rPr>
          <w:b/>
          <w:color w:val="000000"/>
          <w:sz w:val="28"/>
        </w:rPr>
      </w:pPr>
      <w:r>
        <w:rPr>
          <w:b/>
          <w:color w:val="000000"/>
          <w:sz w:val="28"/>
        </w:rPr>
        <w:t>Муниципальное общеобразовательное учреждение</w:t>
      </w:r>
    </w:p>
    <w:p w:rsidR="005A0F93" w:rsidRDefault="005A0F93" w:rsidP="005A0F93">
      <w:pPr>
        <w:spacing w:line="408" w:lineRule="auto"/>
        <w:ind w:left="120"/>
        <w:jc w:val="center"/>
        <w:rPr>
          <w:b/>
          <w:color w:val="000000"/>
          <w:sz w:val="28"/>
        </w:rPr>
      </w:pPr>
      <w:r>
        <w:rPr>
          <w:b/>
          <w:color w:val="000000"/>
          <w:sz w:val="28"/>
        </w:rPr>
        <w:t xml:space="preserve"> </w:t>
      </w:r>
      <w:proofErr w:type="spellStart"/>
      <w:r>
        <w:rPr>
          <w:b/>
          <w:color w:val="000000"/>
          <w:sz w:val="28"/>
        </w:rPr>
        <w:t>Курмышская</w:t>
      </w:r>
      <w:proofErr w:type="spellEnd"/>
      <w:r>
        <w:rPr>
          <w:b/>
          <w:color w:val="000000"/>
          <w:sz w:val="28"/>
        </w:rPr>
        <w:t xml:space="preserve"> средняя школа</w:t>
      </w:r>
    </w:p>
    <w:p w:rsidR="005A0F93" w:rsidRPr="000256F7" w:rsidRDefault="005A0F93" w:rsidP="005A0F93">
      <w:pPr>
        <w:spacing w:line="408" w:lineRule="auto"/>
        <w:ind w:left="120"/>
      </w:pPr>
    </w:p>
    <w:p w:rsidR="005A0F93" w:rsidRPr="006F6B0F" w:rsidRDefault="005A0F93" w:rsidP="005A0F93">
      <w:pPr>
        <w:spacing w:line="408" w:lineRule="auto"/>
        <w:ind w:left="120"/>
        <w:jc w:val="center"/>
      </w:pPr>
      <w:r w:rsidRPr="006F6B0F">
        <w:rPr>
          <w:b/>
          <w:color w:val="000000"/>
          <w:sz w:val="28"/>
        </w:rPr>
        <w:t>‌‌</w:t>
      </w:r>
      <w:r w:rsidRPr="006F6B0F">
        <w:rPr>
          <w:color w:val="000000"/>
          <w:sz w:val="28"/>
        </w:rPr>
        <w:t>​</w:t>
      </w:r>
    </w:p>
    <w:p w:rsidR="005A0F93" w:rsidRDefault="005A0F93" w:rsidP="005A0F93">
      <w:pPr>
        <w:ind w:left="120"/>
      </w:pPr>
    </w:p>
    <w:p w:rsidR="005A0F93" w:rsidRDefault="005A0F93" w:rsidP="005A0F93">
      <w:pPr>
        <w:ind w:left="120"/>
      </w:pPr>
    </w:p>
    <w:p w:rsidR="005A0F93" w:rsidRDefault="005A0F93" w:rsidP="005A0F93">
      <w:pPr>
        <w:ind w:left="120"/>
      </w:pPr>
    </w:p>
    <w:p w:rsidR="005A0F93" w:rsidRDefault="005A0F93" w:rsidP="005A0F93">
      <w:pPr>
        <w:ind w:left="120"/>
      </w:pPr>
    </w:p>
    <w:tbl>
      <w:tblPr>
        <w:tblW w:w="0" w:type="auto"/>
        <w:tblLook w:val="04A0" w:firstRow="1" w:lastRow="0" w:firstColumn="1" w:lastColumn="0" w:noHBand="0" w:noVBand="1"/>
      </w:tblPr>
      <w:tblGrid>
        <w:gridCol w:w="3114"/>
        <w:gridCol w:w="3115"/>
        <w:gridCol w:w="2668"/>
      </w:tblGrid>
      <w:tr w:rsidR="005A0F93" w:rsidRPr="006F6B0F" w:rsidTr="00F6005A">
        <w:tc>
          <w:tcPr>
            <w:tcW w:w="3114" w:type="dxa"/>
          </w:tcPr>
          <w:p w:rsidR="005A0F93" w:rsidRPr="0040209D" w:rsidRDefault="005A0F93" w:rsidP="00F6005A">
            <w:pPr>
              <w:spacing w:after="120"/>
              <w:jc w:val="both"/>
              <w:rPr>
                <w:color w:val="000000"/>
                <w:sz w:val="24"/>
                <w:szCs w:val="24"/>
              </w:rPr>
            </w:pPr>
          </w:p>
        </w:tc>
        <w:tc>
          <w:tcPr>
            <w:tcW w:w="3115" w:type="dxa"/>
          </w:tcPr>
          <w:p w:rsidR="005A0F93" w:rsidRPr="0040209D" w:rsidRDefault="005A0F93" w:rsidP="00F6005A">
            <w:pPr>
              <w:spacing w:after="120"/>
              <w:jc w:val="both"/>
              <w:rPr>
                <w:color w:val="000000"/>
                <w:sz w:val="24"/>
                <w:szCs w:val="24"/>
              </w:rPr>
            </w:pPr>
          </w:p>
        </w:tc>
        <w:tc>
          <w:tcPr>
            <w:tcW w:w="2668" w:type="dxa"/>
          </w:tcPr>
          <w:p w:rsidR="005A0F93" w:rsidRDefault="005A0F93" w:rsidP="00A72863">
            <w:pPr>
              <w:spacing w:after="120"/>
              <w:jc w:val="right"/>
              <w:rPr>
                <w:color w:val="000000"/>
                <w:sz w:val="28"/>
                <w:szCs w:val="28"/>
              </w:rPr>
            </w:pPr>
            <w:r>
              <w:rPr>
                <w:color w:val="000000"/>
                <w:sz w:val="28"/>
                <w:szCs w:val="28"/>
              </w:rPr>
              <w:t>УТВЕРЖДЕНО</w:t>
            </w:r>
          </w:p>
          <w:p w:rsidR="005A0F93" w:rsidRPr="00B65346" w:rsidRDefault="005A0F93" w:rsidP="00A72863">
            <w:pPr>
              <w:spacing w:after="120"/>
              <w:jc w:val="right"/>
              <w:rPr>
                <w:color w:val="000000"/>
                <w:sz w:val="28"/>
                <w:szCs w:val="28"/>
              </w:rPr>
            </w:pPr>
            <w:r w:rsidRPr="00344265">
              <w:rPr>
                <w:color w:val="000000"/>
                <w:sz w:val="24"/>
                <w:szCs w:val="24"/>
              </w:rPr>
              <w:t>Приказ</w:t>
            </w:r>
            <w:r>
              <w:rPr>
                <w:color w:val="000000"/>
                <w:sz w:val="24"/>
                <w:szCs w:val="24"/>
              </w:rPr>
              <w:t>ом директора от 2</w:t>
            </w:r>
            <w:r w:rsidR="00A72863">
              <w:rPr>
                <w:color w:val="000000"/>
                <w:sz w:val="24"/>
                <w:szCs w:val="24"/>
              </w:rPr>
              <w:t>6</w:t>
            </w:r>
            <w:r>
              <w:rPr>
                <w:color w:val="000000"/>
                <w:sz w:val="24"/>
                <w:szCs w:val="24"/>
              </w:rPr>
              <w:t>.08.202</w:t>
            </w:r>
            <w:r w:rsidR="00A72863">
              <w:rPr>
                <w:color w:val="000000"/>
                <w:sz w:val="24"/>
                <w:szCs w:val="24"/>
              </w:rPr>
              <w:t>4</w:t>
            </w:r>
            <w:r>
              <w:rPr>
                <w:color w:val="000000"/>
                <w:sz w:val="24"/>
                <w:szCs w:val="24"/>
              </w:rPr>
              <w:t>г.</w:t>
            </w:r>
            <w:r w:rsidRPr="00344265">
              <w:rPr>
                <w:color w:val="000000"/>
                <w:sz w:val="24"/>
                <w:szCs w:val="24"/>
              </w:rPr>
              <w:t xml:space="preserve"> № </w:t>
            </w:r>
            <w:r w:rsidR="00A72863">
              <w:rPr>
                <w:color w:val="000000"/>
                <w:sz w:val="24"/>
                <w:szCs w:val="24"/>
              </w:rPr>
              <w:t>80</w:t>
            </w:r>
            <w:r w:rsidRPr="00344265">
              <w:rPr>
                <w:color w:val="000000"/>
                <w:sz w:val="24"/>
                <w:szCs w:val="24"/>
              </w:rPr>
              <w:t xml:space="preserve"> О.Д.</w:t>
            </w:r>
            <w:r>
              <w:rPr>
                <w:color w:val="000000"/>
                <w:sz w:val="24"/>
                <w:szCs w:val="24"/>
              </w:rPr>
              <w:t xml:space="preserve"> </w:t>
            </w:r>
          </w:p>
          <w:p w:rsidR="005A0F93" w:rsidRPr="0040209D" w:rsidRDefault="005A0F93" w:rsidP="00F6005A">
            <w:pPr>
              <w:spacing w:after="120"/>
              <w:jc w:val="both"/>
              <w:rPr>
                <w:color w:val="000000"/>
                <w:sz w:val="24"/>
                <w:szCs w:val="24"/>
              </w:rPr>
            </w:pPr>
          </w:p>
        </w:tc>
      </w:tr>
    </w:tbl>
    <w:p w:rsidR="005A0F93" w:rsidRPr="000256F7" w:rsidRDefault="005A0F93" w:rsidP="005A0F93">
      <w:pPr>
        <w:ind w:left="120"/>
      </w:pPr>
    </w:p>
    <w:p w:rsidR="005A0F93" w:rsidRPr="000256F7" w:rsidRDefault="005A0F93" w:rsidP="005A0F93">
      <w:pPr>
        <w:ind w:left="120"/>
      </w:pPr>
      <w:r w:rsidRPr="000256F7">
        <w:rPr>
          <w:color w:val="000000"/>
          <w:sz w:val="28"/>
        </w:rPr>
        <w:t>‌</w:t>
      </w:r>
    </w:p>
    <w:p w:rsidR="005A0F93" w:rsidRPr="000256F7" w:rsidRDefault="005A0F93" w:rsidP="005A0F93">
      <w:pPr>
        <w:ind w:left="120"/>
      </w:pPr>
    </w:p>
    <w:p w:rsidR="005A0F93" w:rsidRPr="000256F7" w:rsidRDefault="005A0F93" w:rsidP="005A0F93">
      <w:pPr>
        <w:ind w:left="120"/>
      </w:pPr>
    </w:p>
    <w:p w:rsidR="005A0F93" w:rsidRPr="000256F7" w:rsidRDefault="005A0F93" w:rsidP="005A0F93">
      <w:pPr>
        <w:spacing w:line="408" w:lineRule="auto"/>
        <w:ind w:left="120"/>
        <w:jc w:val="center"/>
      </w:pPr>
      <w:r w:rsidRPr="000256F7">
        <w:rPr>
          <w:b/>
          <w:color w:val="000000"/>
          <w:sz w:val="28"/>
        </w:rPr>
        <w:t>РАБОЧАЯ ПРОГРАММА</w:t>
      </w:r>
    </w:p>
    <w:p w:rsidR="005A0F93" w:rsidRPr="0021211F" w:rsidRDefault="005A0F93" w:rsidP="005A0F93">
      <w:pPr>
        <w:spacing w:line="408" w:lineRule="auto"/>
        <w:ind w:left="120"/>
        <w:jc w:val="center"/>
        <w:rPr>
          <w:b/>
        </w:rPr>
      </w:pPr>
      <w:r>
        <w:rPr>
          <w:b/>
          <w:color w:val="000000"/>
          <w:sz w:val="28"/>
        </w:rPr>
        <w:t>дополнительного образования</w:t>
      </w:r>
      <w:r w:rsidRPr="0021211F">
        <w:rPr>
          <w:b/>
          <w:color w:val="000000"/>
          <w:sz w:val="28"/>
        </w:rPr>
        <w:t xml:space="preserve"> «</w:t>
      </w:r>
      <w:r w:rsidR="00F6005A">
        <w:rPr>
          <w:b/>
          <w:color w:val="000000"/>
          <w:sz w:val="28"/>
        </w:rPr>
        <w:t>Мастерица</w:t>
      </w:r>
      <w:r w:rsidRPr="0021211F">
        <w:rPr>
          <w:b/>
          <w:color w:val="000000"/>
          <w:sz w:val="28"/>
        </w:rPr>
        <w:t>»</w:t>
      </w:r>
    </w:p>
    <w:p w:rsidR="00E13DA0" w:rsidRDefault="00E13DA0" w:rsidP="00E13DA0">
      <w:pPr>
        <w:ind w:left="120"/>
        <w:jc w:val="center"/>
        <w:rPr>
          <w:sz w:val="24"/>
          <w:szCs w:val="24"/>
        </w:rPr>
      </w:pPr>
      <w:r w:rsidRPr="00A72863">
        <w:rPr>
          <w:sz w:val="24"/>
          <w:szCs w:val="24"/>
        </w:rPr>
        <w:t>Направленность:</w:t>
      </w:r>
      <w:r w:rsidR="00A72863">
        <w:rPr>
          <w:sz w:val="24"/>
          <w:szCs w:val="24"/>
        </w:rPr>
        <w:t xml:space="preserve"> </w:t>
      </w:r>
      <w:r w:rsidRPr="00A72863">
        <w:rPr>
          <w:sz w:val="24"/>
          <w:szCs w:val="24"/>
        </w:rPr>
        <w:t xml:space="preserve">художественная </w:t>
      </w:r>
    </w:p>
    <w:p w:rsidR="00A72863" w:rsidRPr="00A72863" w:rsidRDefault="00A72863" w:rsidP="00E13DA0">
      <w:pPr>
        <w:ind w:left="120"/>
        <w:jc w:val="center"/>
        <w:rPr>
          <w:sz w:val="24"/>
          <w:szCs w:val="24"/>
        </w:rPr>
      </w:pPr>
    </w:p>
    <w:p w:rsidR="00E13DA0" w:rsidRDefault="00E13DA0" w:rsidP="00E13DA0">
      <w:pPr>
        <w:ind w:left="120"/>
        <w:jc w:val="center"/>
        <w:rPr>
          <w:sz w:val="24"/>
          <w:szCs w:val="24"/>
        </w:rPr>
      </w:pPr>
      <w:r w:rsidRPr="00A72863">
        <w:rPr>
          <w:sz w:val="24"/>
          <w:szCs w:val="24"/>
        </w:rPr>
        <w:t xml:space="preserve">Возраст </w:t>
      </w:r>
      <w:proofErr w:type="gramStart"/>
      <w:r w:rsidRPr="00A72863">
        <w:rPr>
          <w:sz w:val="24"/>
          <w:szCs w:val="24"/>
        </w:rPr>
        <w:t>обучающихся:  7</w:t>
      </w:r>
      <w:proofErr w:type="gramEnd"/>
      <w:r w:rsidRPr="00A72863">
        <w:rPr>
          <w:sz w:val="24"/>
          <w:szCs w:val="24"/>
        </w:rPr>
        <w:t xml:space="preserve"> -18 лет </w:t>
      </w:r>
    </w:p>
    <w:p w:rsidR="00A72863" w:rsidRPr="00A72863" w:rsidRDefault="00A72863" w:rsidP="00E13DA0">
      <w:pPr>
        <w:ind w:left="120"/>
        <w:jc w:val="center"/>
        <w:rPr>
          <w:sz w:val="24"/>
          <w:szCs w:val="24"/>
        </w:rPr>
      </w:pPr>
    </w:p>
    <w:p w:rsidR="00E13DA0" w:rsidRDefault="00E13DA0" w:rsidP="00E13DA0">
      <w:pPr>
        <w:ind w:left="120"/>
        <w:jc w:val="center"/>
        <w:rPr>
          <w:sz w:val="24"/>
          <w:szCs w:val="24"/>
        </w:rPr>
      </w:pPr>
      <w:r w:rsidRPr="00A72863">
        <w:rPr>
          <w:sz w:val="24"/>
          <w:szCs w:val="24"/>
        </w:rPr>
        <w:t xml:space="preserve">Срок реализации: 1 год </w:t>
      </w:r>
    </w:p>
    <w:p w:rsidR="00A72863" w:rsidRPr="00A72863" w:rsidRDefault="00A72863" w:rsidP="00E13DA0">
      <w:pPr>
        <w:ind w:left="120"/>
        <w:jc w:val="center"/>
        <w:rPr>
          <w:sz w:val="24"/>
          <w:szCs w:val="24"/>
        </w:rPr>
      </w:pPr>
    </w:p>
    <w:p w:rsidR="00E13DA0" w:rsidRPr="00672AF7" w:rsidRDefault="00E13DA0" w:rsidP="00E13DA0">
      <w:pPr>
        <w:ind w:left="120"/>
        <w:jc w:val="center"/>
      </w:pPr>
    </w:p>
    <w:p w:rsidR="00E13DA0" w:rsidRPr="00244233" w:rsidRDefault="00E13DA0" w:rsidP="00E13DA0">
      <w:pPr>
        <w:rPr>
          <w:szCs w:val="24"/>
        </w:rPr>
      </w:pPr>
      <w:r w:rsidRPr="00672AF7">
        <w:rPr>
          <w:sz w:val="28"/>
        </w:rPr>
        <w:t>​</w:t>
      </w:r>
    </w:p>
    <w:p w:rsidR="00E13DA0" w:rsidRDefault="00E13DA0" w:rsidP="00E13DA0">
      <w:pPr>
        <w:adjustRightInd w:val="0"/>
        <w:ind w:left="5245"/>
        <w:rPr>
          <w:b/>
          <w:szCs w:val="24"/>
        </w:rPr>
      </w:pPr>
    </w:p>
    <w:p w:rsidR="00E13DA0" w:rsidRPr="00A72863" w:rsidRDefault="00E13DA0" w:rsidP="00A72863">
      <w:pPr>
        <w:adjustRightInd w:val="0"/>
        <w:ind w:left="5245"/>
        <w:jc w:val="right"/>
        <w:rPr>
          <w:b/>
          <w:sz w:val="28"/>
          <w:szCs w:val="28"/>
        </w:rPr>
      </w:pPr>
      <w:r w:rsidRPr="00A72863">
        <w:rPr>
          <w:b/>
          <w:sz w:val="28"/>
          <w:szCs w:val="28"/>
        </w:rPr>
        <w:t>Автор-составитель:</w:t>
      </w:r>
    </w:p>
    <w:p w:rsidR="00E13DA0" w:rsidRPr="00A72863" w:rsidRDefault="00E13DA0" w:rsidP="00A72863">
      <w:pPr>
        <w:adjustRightInd w:val="0"/>
        <w:ind w:left="5245"/>
        <w:jc w:val="right"/>
        <w:rPr>
          <w:sz w:val="28"/>
          <w:szCs w:val="28"/>
        </w:rPr>
      </w:pPr>
      <w:proofErr w:type="spellStart"/>
      <w:r w:rsidRPr="00A72863">
        <w:rPr>
          <w:b/>
          <w:sz w:val="28"/>
          <w:szCs w:val="28"/>
        </w:rPr>
        <w:t>Бухтеева</w:t>
      </w:r>
      <w:proofErr w:type="spellEnd"/>
      <w:r w:rsidRPr="00A72863">
        <w:rPr>
          <w:b/>
          <w:sz w:val="28"/>
          <w:szCs w:val="28"/>
        </w:rPr>
        <w:t xml:space="preserve"> Светлана Валерьевна – </w:t>
      </w:r>
      <w:r w:rsidR="00A72863">
        <w:rPr>
          <w:sz w:val="28"/>
          <w:szCs w:val="28"/>
        </w:rPr>
        <w:t>учитель технологии</w:t>
      </w:r>
    </w:p>
    <w:p w:rsidR="005A0F93" w:rsidRPr="00A72863" w:rsidRDefault="005A0F93" w:rsidP="00A72863">
      <w:pPr>
        <w:ind w:left="120"/>
        <w:jc w:val="right"/>
        <w:rPr>
          <w:sz w:val="28"/>
          <w:szCs w:val="28"/>
        </w:rPr>
      </w:pPr>
    </w:p>
    <w:p w:rsidR="005A0F93" w:rsidRPr="00A72863" w:rsidRDefault="005A0F93" w:rsidP="00A72863">
      <w:pPr>
        <w:ind w:left="120"/>
        <w:jc w:val="right"/>
        <w:rPr>
          <w:sz w:val="28"/>
          <w:szCs w:val="28"/>
        </w:rPr>
      </w:pPr>
    </w:p>
    <w:p w:rsidR="005A0F93" w:rsidRPr="00A72863" w:rsidRDefault="005A0F93" w:rsidP="00A72863">
      <w:pPr>
        <w:ind w:left="120"/>
        <w:jc w:val="right"/>
        <w:rPr>
          <w:sz w:val="28"/>
          <w:szCs w:val="28"/>
        </w:rPr>
      </w:pPr>
    </w:p>
    <w:p w:rsidR="005A0F93" w:rsidRPr="000256F7" w:rsidRDefault="005A0F93" w:rsidP="005A0F93"/>
    <w:p w:rsidR="005A0F93" w:rsidRPr="000256F7" w:rsidRDefault="005A0F93" w:rsidP="005A0F93">
      <w:pPr>
        <w:ind w:left="120"/>
        <w:jc w:val="center"/>
      </w:pPr>
    </w:p>
    <w:p w:rsidR="005A0F93" w:rsidRDefault="005A0F93" w:rsidP="005A0F93">
      <w:pPr>
        <w:jc w:val="center"/>
      </w:pPr>
      <w:r w:rsidRPr="000256F7">
        <w:rPr>
          <w:color w:val="000000"/>
          <w:sz w:val="28"/>
        </w:rPr>
        <w:t>​</w:t>
      </w:r>
      <w:bookmarkStart w:id="1" w:name="5f65ef33-2d33-446f-958f-5e32cb3de0af"/>
      <w:r w:rsidRPr="000256F7">
        <w:rPr>
          <w:b/>
          <w:color w:val="000000"/>
          <w:sz w:val="28"/>
        </w:rPr>
        <w:t xml:space="preserve">с. </w:t>
      </w:r>
      <w:proofErr w:type="spellStart"/>
      <w:r w:rsidRPr="000256F7">
        <w:rPr>
          <w:b/>
          <w:color w:val="000000"/>
          <w:sz w:val="28"/>
        </w:rPr>
        <w:t>Курмыш</w:t>
      </w:r>
      <w:bookmarkEnd w:id="1"/>
      <w:proofErr w:type="spellEnd"/>
      <w:r w:rsidRPr="000256F7">
        <w:rPr>
          <w:b/>
          <w:color w:val="000000"/>
          <w:sz w:val="28"/>
        </w:rPr>
        <w:t xml:space="preserve">‌ </w:t>
      </w:r>
      <w:bookmarkStart w:id="2" w:name="0164aad7-7b72-4612-b183-ee0dede85b6a"/>
      <w:r w:rsidRPr="000256F7">
        <w:rPr>
          <w:b/>
          <w:color w:val="000000"/>
          <w:sz w:val="28"/>
        </w:rPr>
        <w:t>202</w:t>
      </w:r>
      <w:r w:rsidR="00A72863">
        <w:rPr>
          <w:b/>
          <w:color w:val="000000"/>
          <w:sz w:val="28"/>
        </w:rPr>
        <w:t>4</w:t>
      </w:r>
      <w:bookmarkEnd w:id="2"/>
      <w:r w:rsidRPr="000256F7">
        <w:rPr>
          <w:b/>
          <w:color w:val="000000"/>
          <w:sz w:val="28"/>
        </w:rPr>
        <w:t>‌</w:t>
      </w:r>
      <w:r w:rsidR="00F6005A">
        <w:rPr>
          <w:b/>
          <w:color w:val="000000"/>
          <w:sz w:val="28"/>
        </w:rPr>
        <w:t xml:space="preserve"> год</w:t>
      </w:r>
    </w:p>
    <w:p w:rsidR="005A0F93" w:rsidRDefault="005A0F93" w:rsidP="005A0F93">
      <w:pPr>
        <w:pStyle w:val="3"/>
        <w:tabs>
          <w:tab w:val="left" w:pos="4626"/>
        </w:tabs>
        <w:spacing w:before="64"/>
        <w:ind w:left="4411"/>
        <w:jc w:val="right"/>
      </w:pPr>
    </w:p>
    <w:p w:rsidR="005A0F93" w:rsidRDefault="005A0F93" w:rsidP="005A0F93">
      <w:pPr>
        <w:pStyle w:val="3"/>
        <w:tabs>
          <w:tab w:val="left" w:pos="4626"/>
        </w:tabs>
        <w:spacing w:before="64"/>
        <w:ind w:left="4411"/>
        <w:jc w:val="right"/>
      </w:pPr>
    </w:p>
    <w:p w:rsidR="005A0F93" w:rsidRDefault="005A0F93" w:rsidP="005A0F93">
      <w:pPr>
        <w:pStyle w:val="3"/>
        <w:tabs>
          <w:tab w:val="left" w:pos="4626"/>
        </w:tabs>
        <w:spacing w:before="64"/>
        <w:ind w:left="4411"/>
        <w:jc w:val="right"/>
      </w:pPr>
    </w:p>
    <w:p w:rsidR="002E3531" w:rsidRPr="00B26209" w:rsidRDefault="002E3531" w:rsidP="00D8482D">
      <w:pPr>
        <w:jc w:val="both"/>
        <w:rPr>
          <w:i/>
          <w:sz w:val="24"/>
          <w:szCs w:val="24"/>
        </w:rPr>
      </w:pPr>
    </w:p>
    <w:p w:rsidR="002E3531" w:rsidRPr="00B26209" w:rsidRDefault="002E3531" w:rsidP="00D8482D">
      <w:pPr>
        <w:jc w:val="both"/>
        <w:rPr>
          <w:i/>
          <w:sz w:val="24"/>
          <w:szCs w:val="24"/>
        </w:rPr>
      </w:pPr>
    </w:p>
    <w:p w:rsidR="00D8482D" w:rsidRPr="00B26209" w:rsidRDefault="00D8482D" w:rsidP="00D8482D">
      <w:pPr>
        <w:jc w:val="right"/>
        <w:rPr>
          <w:i/>
          <w:sz w:val="24"/>
          <w:szCs w:val="24"/>
        </w:rPr>
      </w:pPr>
      <w:r w:rsidRPr="00B26209">
        <w:rPr>
          <w:i/>
          <w:sz w:val="24"/>
          <w:szCs w:val="24"/>
        </w:rPr>
        <w:t xml:space="preserve">«Чем больше мастерства </w:t>
      </w:r>
    </w:p>
    <w:p w:rsidR="00D8482D" w:rsidRPr="00B26209" w:rsidRDefault="00D8482D" w:rsidP="00D8482D">
      <w:pPr>
        <w:jc w:val="right"/>
        <w:rPr>
          <w:i/>
          <w:sz w:val="24"/>
          <w:szCs w:val="24"/>
        </w:rPr>
      </w:pPr>
      <w:r w:rsidRPr="00B26209">
        <w:rPr>
          <w:i/>
          <w:sz w:val="24"/>
          <w:szCs w:val="24"/>
        </w:rPr>
        <w:t>в детской руке, тем умнее ребёнок»</w:t>
      </w:r>
    </w:p>
    <w:p w:rsidR="00D8482D" w:rsidRPr="00B26209" w:rsidRDefault="00D8482D" w:rsidP="00D8482D">
      <w:pPr>
        <w:jc w:val="right"/>
        <w:rPr>
          <w:sz w:val="24"/>
          <w:szCs w:val="24"/>
        </w:rPr>
      </w:pPr>
      <w:r w:rsidRPr="00B26209">
        <w:rPr>
          <w:i/>
          <w:sz w:val="24"/>
          <w:szCs w:val="24"/>
        </w:rPr>
        <w:t>В.А. Сухомлинский</w:t>
      </w:r>
    </w:p>
    <w:p w:rsidR="00CD3689" w:rsidRPr="00B26209" w:rsidRDefault="00CD3689" w:rsidP="00CD3689">
      <w:pPr>
        <w:jc w:val="center"/>
        <w:rPr>
          <w:b/>
          <w:sz w:val="24"/>
          <w:szCs w:val="24"/>
        </w:rPr>
      </w:pPr>
      <w:r w:rsidRPr="00B26209">
        <w:rPr>
          <w:b/>
          <w:sz w:val="24"/>
          <w:szCs w:val="24"/>
        </w:rPr>
        <w:t>Пояснительная записка</w:t>
      </w:r>
    </w:p>
    <w:p w:rsidR="00CD3689" w:rsidRPr="00B26209" w:rsidRDefault="00CD3689" w:rsidP="00CD3689">
      <w:pPr>
        <w:jc w:val="both"/>
        <w:rPr>
          <w:sz w:val="24"/>
          <w:szCs w:val="24"/>
        </w:rPr>
      </w:pPr>
    </w:p>
    <w:p w:rsidR="00CD3689" w:rsidRPr="00B26209" w:rsidRDefault="00CD3689" w:rsidP="00CD3689">
      <w:pPr>
        <w:jc w:val="both"/>
        <w:rPr>
          <w:sz w:val="24"/>
          <w:szCs w:val="24"/>
        </w:rPr>
      </w:pPr>
      <w:r w:rsidRPr="00B26209">
        <w:rPr>
          <w:sz w:val="24"/>
          <w:szCs w:val="24"/>
        </w:rPr>
        <w:t xml:space="preserve">          Образовательная программа дополнительного образования </w:t>
      </w:r>
      <w:proofErr w:type="gramStart"/>
      <w:r w:rsidRPr="00B26209">
        <w:rPr>
          <w:sz w:val="24"/>
          <w:szCs w:val="24"/>
        </w:rPr>
        <w:t>детей  «</w:t>
      </w:r>
      <w:proofErr w:type="gramEnd"/>
      <w:r w:rsidR="00F6005A" w:rsidRPr="00B26209">
        <w:rPr>
          <w:sz w:val="24"/>
          <w:szCs w:val="24"/>
        </w:rPr>
        <w:t>Мастерица</w:t>
      </w:r>
      <w:r w:rsidRPr="00B26209">
        <w:rPr>
          <w:sz w:val="24"/>
          <w:szCs w:val="24"/>
        </w:rPr>
        <w:t>» имеет художественно-эстетическую направленность.</w:t>
      </w:r>
    </w:p>
    <w:p w:rsidR="00CD3689" w:rsidRPr="00B26209" w:rsidRDefault="00CD3689" w:rsidP="00CD3689">
      <w:pPr>
        <w:jc w:val="both"/>
        <w:rPr>
          <w:b/>
          <w:i/>
          <w:sz w:val="24"/>
          <w:szCs w:val="24"/>
        </w:rPr>
      </w:pPr>
      <w:r w:rsidRPr="00B26209">
        <w:rPr>
          <w:b/>
          <w:i/>
          <w:sz w:val="24"/>
          <w:szCs w:val="24"/>
        </w:rPr>
        <w:t xml:space="preserve">Актуальность программы  </w:t>
      </w:r>
    </w:p>
    <w:p w:rsidR="00CD3689" w:rsidRPr="00B26209" w:rsidRDefault="00CD3689" w:rsidP="00CD3689">
      <w:pPr>
        <w:jc w:val="both"/>
        <w:rPr>
          <w:sz w:val="24"/>
          <w:szCs w:val="24"/>
        </w:rPr>
      </w:pPr>
      <w:r w:rsidRPr="00B26209">
        <w:rPr>
          <w:sz w:val="24"/>
          <w:szCs w:val="24"/>
        </w:rPr>
        <w:t xml:space="preserve">          Основной целью дополнительного образования является создание условий для самореализации, самоопределения, самовыражения личности обучающихся.</w:t>
      </w:r>
    </w:p>
    <w:p w:rsidR="00CD3689" w:rsidRPr="00B26209" w:rsidRDefault="00CD3689" w:rsidP="00CD3689">
      <w:pPr>
        <w:jc w:val="both"/>
        <w:rPr>
          <w:sz w:val="24"/>
          <w:szCs w:val="24"/>
        </w:rPr>
      </w:pPr>
      <w:r w:rsidRPr="00B26209">
        <w:rPr>
          <w:sz w:val="24"/>
          <w:szCs w:val="24"/>
        </w:rPr>
        <w:t>По своему происхождению декоративно-прикладное искусство - один из самых важных и древнейших видов искусства. Произведения декоративно-прикладного искусства обладают художественно-эстетическими свойствами, имея практическое назначение в быту и труде.</w:t>
      </w:r>
    </w:p>
    <w:p w:rsidR="00CD3689" w:rsidRPr="00B26209" w:rsidRDefault="00CD3689" w:rsidP="00CD3689">
      <w:pPr>
        <w:jc w:val="both"/>
        <w:rPr>
          <w:sz w:val="24"/>
          <w:szCs w:val="24"/>
        </w:rPr>
      </w:pPr>
      <w:r w:rsidRPr="00B26209">
        <w:rPr>
          <w:sz w:val="24"/>
          <w:szCs w:val="24"/>
        </w:rPr>
        <w:t xml:space="preserve">          Виды декоративно-прикладного искусства очень разнообразны, но при этом они характеризуются несколькими общими чертами, среди которых в первую очередь необходимо назвать художественную ценность предмета и его функциональность. Многочисленные примеры декоративной трактовки форм можно найти в истории декоративного искусства самых с ранних времен. </w:t>
      </w:r>
    </w:p>
    <w:p w:rsidR="00CD3689" w:rsidRPr="00B26209" w:rsidRDefault="00CD3689" w:rsidP="00CD3689">
      <w:pPr>
        <w:jc w:val="both"/>
        <w:rPr>
          <w:sz w:val="24"/>
          <w:szCs w:val="24"/>
        </w:rPr>
      </w:pPr>
      <w:r w:rsidRPr="00B26209">
        <w:rPr>
          <w:sz w:val="24"/>
          <w:szCs w:val="24"/>
        </w:rPr>
        <w:t xml:space="preserve">Признаком искусства в бытовом предмете является соединение целесообразности и красоты, что находит отражение и в форме предмета, и в правильно выбранном для него материале, и в характере декора. </w:t>
      </w:r>
    </w:p>
    <w:p w:rsidR="00CD3689" w:rsidRPr="00B26209" w:rsidRDefault="00CD3689" w:rsidP="00CD3689">
      <w:pPr>
        <w:jc w:val="both"/>
        <w:rPr>
          <w:sz w:val="24"/>
          <w:szCs w:val="24"/>
        </w:rPr>
      </w:pPr>
      <w:r w:rsidRPr="00B26209">
        <w:rPr>
          <w:sz w:val="24"/>
          <w:szCs w:val="24"/>
        </w:rPr>
        <w:t xml:space="preserve">          Данная программа позволяет ребёнку попробовать технологии изготовления предметов в технике </w:t>
      </w:r>
      <w:proofErr w:type="spellStart"/>
      <w:r w:rsidR="00F6005A" w:rsidRPr="00B26209">
        <w:rPr>
          <w:sz w:val="24"/>
          <w:szCs w:val="24"/>
        </w:rPr>
        <w:t>декупаж</w:t>
      </w:r>
      <w:proofErr w:type="spellEnd"/>
      <w:r w:rsidRPr="00B26209">
        <w:rPr>
          <w:sz w:val="24"/>
          <w:szCs w:val="24"/>
        </w:rPr>
        <w:t xml:space="preserve">, Содержание программы позволяет максимально разнообразить творческую деятельность обучающихся и не </w:t>
      </w:r>
      <w:proofErr w:type="gramStart"/>
      <w:r w:rsidRPr="00B26209">
        <w:rPr>
          <w:sz w:val="24"/>
          <w:szCs w:val="24"/>
        </w:rPr>
        <w:t>повторяет  имеющиеся</w:t>
      </w:r>
      <w:proofErr w:type="gramEnd"/>
      <w:r w:rsidRPr="00B26209">
        <w:rPr>
          <w:sz w:val="24"/>
          <w:szCs w:val="24"/>
        </w:rPr>
        <w:t xml:space="preserve"> школьные курсы трудового обучения (технологии). Программа раскрывает перед ребёнком многогранные возможности декоративно-прикладного творчества; приобщает к большому и разнообразному миру искусства; </w:t>
      </w:r>
      <w:proofErr w:type="gramStart"/>
      <w:r w:rsidRPr="00B26209">
        <w:rPr>
          <w:sz w:val="24"/>
          <w:szCs w:val="24"/>
        </w:rPr>
        <w:t>удовлетворяет  потребности</w:t>
      </w:r>
      <w:proofErr w:type="gramEnd"/>
      <w:r w:rsidRPr="00B26209">
        <w:rPr>
          <w:sz w:val="24"/>
          <w:szCs w:val="24"/>
        </w:rPr>
        <w:t xml:space="preserve"> детей в общении со своими сверстниками, а также в желании реализовать свои лидерские и организаторские качества.</w:t>
      </w:r>
    </w:p>
    <w:p w:rsidR="00B26209" w:rsidRPr="00B26209" w:rsidRDefault="00F6005A" w:rsidP="00B26209">
      <w:pPr>
        <w:ind w:firstLine="708"/>
        <w:jc w:val="both"/>
        <w:rPr>
          <w:sz w:val="24"/>
          <w:szCs w:val="24"/>
        </w:rPr>
      </w:pPr>
      <w:r w:rsidRPr="00263253">
        <w:rPr>
          <w:b/>
          <w:i/>
          <w:sz w:val="24"/>
          <w:szCs w:val="24"/>
        </w:rPr>
        <w:t>Адресат программы.</w:t>
      </w:r>
      <w:r w:rsidRPr="00B26209">
        <w:rPr>
          <w:sz w:val="24"/>
          <w:szCs w:val="24"/>
        </w:rPr>
        <w:t xml:space="preserve"> Возраст детей, участвующих в реализации программы с 7 </w:t>
      </w:r>
      <w:r w:rsidR="00E13DA0">
        <w:rPr>
          <w:sz w:val="24"/>
          <w:szCs w:val="24"/>
        </w:rPr>
        <w:t xml:space="preserve">до 18 </w:t>
      </w:r>
      <w:r w:rsidRPr="00B26209">
        <w:rPr>
          <w:sz w:val="24"/>
          <w:szCs w:val="24"/>
        </w:rPr>
        <w:t xml:space="preserve">лет. Основной контингент объединения дети младшего и подросткового возраста. При организации учебного процесса учитываются возрастные особенности детей. Для младшего школьного возраста характерна быстрая утомляемость, потеря интереса при неудаче, ориентация на «ближнюю» перспективу, несформированное произвольное внимание. Детей среднего школьного возраста отличает повышенная познавательная и творческая активность, они всегда стремятся узнать что-то новое, чему-либо научиться, причем делать все </w:t>
      </w:r>
      <w:proofErr w:type="gramStart"/>
      <w:r w:rsidRPr="00B26209">
        <w:rPr>
          <w:sz w:val="24"/>
          <w:szCs w:val="24"/>
        </w:rPr>
        <w:t>по настоящему</w:t>
      </w:r>
      <w:proofErr w:type="gramEnd"/>
      <w:r w:rsidRPr="00B26209">
        <w:rPr>
          <w:sz w:val="24"/>
          <w:szCs w:val="24"/>
        </w:rPr>
        <w:t>, профессионально, как взрослые. Для работы по программе формиру</w:t>
      </w:r>
      <w:r w:rsidR="00B26209" w:rsidRPr="00B26209">
        <w:rPr>
          <w:sz w:val="24"/>
          <w:szCs w:val="24"/>
        </w:rPr>
        <w:t>ет</w:t>
      </w:r>
      <w:r w:rsidRPr="00B26209">
        <w:rPr>
          <w:sz w:val="24"/>
          <w:szCs w:val="24"/>
        </w:rPr>
        <w:t>ся постоянн</w:t>
      </w:r>
      <w:r w:rsidR="00B26209" w:rsidRPr="00B26209">
        <w:rPr>
          <w:sz w:val="24"/>
          <w:szCs w:val="24"/>
        </w:rPr>
        <w:t>ая</w:t>
      </w:r>
      <w:r w:rsidRPr="00B26209">
        <w:rPr>
          <w:sz w:val="24"/>
          <w:szCs w:val="24"/>
        </w:rPr>
        <w:t xml:space="preserve"> групп</w:t>
      </w:r>
      <w:r w:rsidR="00B26209" w:rsidRPr="00B26209">
        <w:rPr>
          <w:sz w:val="24"/>
          <w:szCs w:val="24"/>
        </w:rPr>
        <w:t>а</w:t>
      </w:r>
      <w:r w:rsidRPr="00B26209">
        <w:rPr>
          <w:sz w:val="24"/>
          <w:szCs w:val="24"/>
        </w:rPr>
        <w:t xml:space="preserve"> численностью 15 человек. Набор детей - свободный, без предъявления особых требованиям к знаниям и умениям детей в области декоративно – прикладного творчества. В основной состав группы могут включаться обучающиеся с ограниченными возможностями здоровья, дети-инвалиды. В этом случае образовательный процесс по дополнительной общеобразовательной общеразвивающей программе организуется с учетом особенностей психофизического развития указанных категорий обучающихся. Для детей данной категории могут разрабатываться индивидуальные образовательные маршруты.</w:t>
      </w:r>
    </w:p>
    <w:p w:rsidR="00F6005A" w:rsidRPr="00B26209" w:rsidRDefault="00F6005A" w:rsidP="00B26209">
      <w:pPr>
        <w:ind w:firstLine="708"/>
        <w:jc w:val="both"/>
        <w:rPr>
          <w:sz w:val="24"/>
          <w:szCs w:val="24"/>
        </w:rPr>
      </w:pPr>
      <w:r w:rsidRPr="00B26209">
        <w:rPr>
          <w:b/>
          <w:i/>
          <w:sz w:val="24"/>
          <w:szCs w:val="24"/>
        </w:rPr>
        <w:t xml:space="preserve"> Сроки реализации программы</w:t>
      </w:r>
      <w:r w:rsidRPr="00B26209">
        <w:rPr>
          <w:sz w:val="24"/>
          <w:szCs w:val="24"/>
        </w:rPr>
        <w:t xml:space="preserve"> составляет 1 год. Обучающиеся выполняют работы не по шаблонам, а согласно своим творческим задумкам. Для успешной реализации образовательной программы разработан </w:t>
      </w:r>
      <w:proofErr w:type="spellStart"/>
      <w:r w:rsidRPr="00B26209">
        <w:rPr>
          <w:sz w:val="24"/>
          <w:szCs w:val="24"/>
        </w:rPr>
        <w:t>учебнотематический</w:t>
      </w:r>
      <w:proofErr w:type="spellEnd"/>
      <w:r w:rsidRPr="00B26209">
        <w:rPr>
          <w:sz w:val="24"/>
          <w:szCs w:val="24"/>
        </w:rPr>
        <w:t xml:space="preserve"> план, включающий в себя 8 </w:t>
      </w:r>
      <w:r w:rsidRPr="00B26209">
        <w:rPr>
          <w:sz w:val="24"/>
          <w:szCs w:val="24"/>
        </w:rPr>
        <w:lastRenderedPageBreak/>
        <w:t>разделов, общим объемом 34 часа. 3 Режим занятий: 1 раза в неделю по 1 часу. Учебное занятие составляет 40 минут.</w:t>
      </w:r>
    </w:p>
    <w:p w:rsidR="00CD3689" w:rsidRPr="00B26209" w:rsidRDefault="00CD3689" w:rsidP="00CD3689">
      <w:pPr>
        <w:jc w:val="both"/>
        <w:rPr>
          <w:sz w:val="24"/>
          <w:szCs w:val="24"/>
        </w:rPr>
      </w:pPr>
      <w:r w:rsidRPr="00B26209">
        <w:rPr>
          <w:b/>
          <w:i/>
          <w:sz w:val="24"/>
          <w:szCs w:val="24"/>
        </w:rPr>
        <w:t xml:space="preserve">          Педагогическая целесообразность</w:t>
      </w:r>
      <w:r w:rsidRPr="00B26209">
        <w:rPr>
          <w:sz w:val="24"/>
          <w:szCs w:val="24"/>
        </w:rPr>
        <w:t xml:space="preserve"> программы заключается в формировании у детей устойчивой потребности к самореализации в сфере творчества. Познав опыт творца, ребёнок сможет использовать его в других видах деятельности. Радость созидания приносит удовлетворение </w:t>
      </w:r>
      <w:proofErr w:type="gramStart"/>
      <w:r w:rsidRPr="00B26209">
        <w:rPr>
          <w:sz w:val="24"/>
          <w:szCs w:val="24"/>
        </w:rPr>
        <w:t>в  эмоциональном</w:t>
      </w:r>
      <w:proofErr w:type="gramEnd"/>
      <w:r w:rsidRPr="00B26209">
        <w:rPr>
          <w:sz w:val="24"/>
          <w:szCs w:val="24"/>
        </w:rPr>
        <w:t xml:space="preserve"> плане и позволяет человеку освоить этнокультурные, общенациональные и общечеловеческие ценности.  </w:t>
      </w:r>
    </w:p>
    <w:p w:rsidR="00CD3689" w:rsidRPr="00B26209" w:rsidRDefault="00CD3689" w:rsidP="00CD3689">
      <w:pPr>
        <w:jc w:val="both"/>
        <w:rPr>
          <w:sz w:val="24"/>
          <w:szCs w:val="24"/>
        </w:rPr>
      </w:pPr>
      <w:r w:rsidRPr="00B26209">
        <w:rPr>
          <w:sz w:val="24"/>
          <w:szCs w:val="24"/>
        </w:rPr>
        <w:t xml:space="preserve">          На занятиях в объединении обучающиеся знакомятся с основами декоративно-прикладного искусства, развивают вкус, воображение, учатся анализировать и оценивать свою работу.  Программа также способствует формированию социальных навыков, расширяет возможности общения. Дети становятся более самостоятельными.</w:t>
      </w:r>
    </w:p>
    <w:p w:rsidR="00CD3689" w:rsidRPr="00B26209" w:rsidRDefault="00CD3689" w:rsidP="00CD3689">
      <w:pPr>
        <w:jc w:val="both"/>
        <w:rPr>
          <w:b/>
          <w:i/>
          <w:sz w:val="24"/>
          <w:szCs w:val="24"/>
        </w:rPr>
      </w:pPr>
    </w:p>
    <w:p w:rsidR="00CD3689" w:rsidRPr="00B26209" w:rsidRDefault="00CD3689" w:rsidP="00636769">
      <w:pPr>
        <w:jc w:val="center"/>
        <w:rPr>
          <w:b/>
          <w:i/>
          <w:sz w:val="24"/>
          <w:szCs w:val="24"/>
        </w:rPr>
      </w:pPr>
      <w:r w:rsidRPr="00B26209">
        <w:rPr>
          <w:b/>
          <w:i/>
          <w:sz w:val="24"/>
          <w:szCs w:val="24"/>
        </w:rPr>
        <w:t>Отличительная особенность программы</w:t>
      </w:r>
    </w:p>
    <w:p w:rsidR="00CD3689" w:rsidRPr="00B26209" w:rsidRDefault="00CD3689" w:rsidP="00CD3689">
      <w:pPr>
        <w:jc w:val="both"/>
        <w:rPr>
          <w:sz w:val="24"/>
          <w:szCs w:val="24"/>
        </w:rPr>
      </w:pPr>
      <w:r w:rsidRPr="00B26209">
        <w:rPr>
          <w:sz w:val="24"/>
          <w:szCs w:val="24"/>
        </w:rPr>
        <w:t xml:space="preserve">           Программа содержит в себе различные техники работы, которыми пользовались мастера данного вида творчества сотни лет в разных странах (Китай, Франция, Англия, Россия и т.д.).</w:t>
      </w:r>
    </w:p>
    <w:p w:rsidR="00CD3689" w:rsidRPr="00B26209" w:rsidRDefault="00CD3689" w:rsidP="00CD3689">
      <w:pPr>
        <w:jc w:val="both"/>
        <w:rPr>
          <w:sz w:val="24"/>
          <w:szCs w:val="24"/>
        </w:rPr>
      </w:pPr>
      <w:r w:rsidRPr="00B26209">
        <w:rPr>
          <w:sz w:val="24"/>
          <w:szCs w:val="24"/>
        </w:rPr>
        <w:t xml:space="preserve">           В настоящее время, почти через сто лет, </w:t>
      </w:r>
      <w:proofErr w:type="spellStart"/>
      <w:r w:rsidR="00F6005A" w:rsidRPr="00B26209">
        <w:rPr>
          <w:sz w:val="24"/>
          <w:szCs w:val="24"/>
        </w:rPr>
        <w:t>декупаж</w:t>
      </w:r>
      <w:proofErr w:type="spellEnd"/>
      <w:r w:rsidRPr="00B26209">
        <w:rPr>
          <w:sz w:val="24"/>
          <w:szCs w:val="24"/>
        </w:rPr>
        <w:t xml:space="preserve"> вернулся и подарил возможность с необыкновенным изяществом и по своему вкусу прекрасно декорировать мебель и любые предметы обихода.  В итоге дети создают яркие декоративные поделки, имеющие не только художественно-декоративные </w:t>
      </w:r>
      <w:proofErr w:type="gramStart"/>
      <w:r w:rsidRPr="00B26209">
        <w:rPr>
          <w:sz w:val="24"/>
          <w:szCs w:val="24"/>
        </w:rPr>
        <w:t>сувениры,  но</w:t>
      </w:r>
      <w:proofErr w:type="gramEnd"/>
      <w:r w:rsidRPr="00B26209">
        <w:rPr>
          <w:sz w:val="24"/>
          <w:szCs w:val="24"/>
        </w:rPr>
        <w:t xml:space="preserve">  и унитарные изделия т.е.  с практической пользой.   Создавая красоту своими руками, обучающиеся испытывают чувство гордости за свой труд.</w:t>
      </w:r>
    </w:p>
    <w:p w:rsidR="00CD3689" w:rsidRPr="00B26209" w:rsidRDefault="00CD3689" w:rsidP="00CD3689">
      <w:pPr>
        <w:jc w:val="both"/>
        <w:rPr>
          <w:sz w:val="24"/>
          <w:szCs w:val="24"/>
        </w:rPr>
      </w:pPr>
      <w:r w:rsidRPr="00B26209">
        <w:rPr>
          <w:sz w:val="24"/>
          <w:szCs w:val="24"/>
        </w:rPr>
        <w:t xml:space="preserve">          Таким образом, программа знакомит детей с опытом работы многих поколений мастеров, даёт ребёнку свободу в творчестве и подводит его к </w:t>
      </w:r>
      <w:proofErr w:type="gramStart"/>
      <w:r w:rsidRPr="00B26209">
        <w:rPr>
          <w:sz w:val="24"/>
          <w:szCs w:val="24"/>
        </w:rPr>
        <w:t>индивидуальным  проектам</w:t>
      </w:r>
      <w:proofErr w:type="gramEnd"/>
      <w:r w:rsidRPr="00B26209">
        <w:rPr>
          <w:sz w:val="24"/>
          <w:szCs w:val="24"/>
        </w:rPr>
        <w:t xml:space="preserve"> и композициям.</w:t>
      </w:r>
    </w:p>
    <w:p w:rsidR="00CD3689" w:rsidRPr="00B26209" w:rsidRDefault="00CD3689" w:rsidP="00CD3689">
      <w:pPr>
        <w:jc w:val="both"/>
        <w:rPr>
          <w:sz w:val="24"/>
          <w:szCs w:val="24"/>
        </w:rPr>
      </w:pPr>
      <w:r w:rsidRPr="00B26209">
        <w:rPr>
          <w:b/>
          <w:i/>
          <w:sz w:val="24"/>
          <w:szCs w:val="24"/>
        </w:rPr>
        <w:t xml:space="preserve">          Цель программы:</w:t>
      </w:r>
      <w:r w:rsidRPr="00B26209">
        <w:rPr>
          <w:sz w:val="24"/>
          <w:szCs w:val="24"/>
        </w:rPr>
        <w:t xml:space="preserve"> создание условий для развития творческого потенциала, заложенного в ребёнке природой.</w:t>
      </w:r>
    </w:p>
    <w:p w:rsidR="00CD3689" w:rsidRPr="00B26209" w:rsidRDefault="00CD3689" w:rsidP="00CD3689">
      <w:pPr>
        <w:jc w:val="both"/>
        <w:rPr>
          <w:sz w:val="24"/>
          <w:szCs w:val="24"/>
        </w:rPr>
      </w:pPr>
    </w:p>
    <w:p w:rsidR="00CD3689" w:rsidRPr="00B26209" w:rsidRDefault="00CD3689" w:rsidP="00CD3689">
      <w:pPr>
        <w:jc w:val="center"/>
        <w:rPr>
          <w:b/>
          <w:sz w:val="24"/>
          <w:szCs w:val="24"/>
        </w:rPr>
      </w:pPr>
      <w:r w:rsidRPr="00B26209">
        <w:rPr>
          <w:b/>
          <w:sz w:val="24"/>
          <w:szCs w:val="24"/>
        </w:rPr>
        <w:t>Задачи программы</w:t>
      </w:r>
    </w:p>
    <w:p w:rsidR="00CD3689" w:rsidRPr="00B26209" w:rsidRDefault="00CD3689" w:rsidP="00CD3689">
      <w:pPr>
        <w:jc w:val="center"/>
        <w:rPr>
          <w:b/>
          <w:i/>
          <w:sz w:val="24"/>
          <w:szCs w:val="24"/>
        </w:rPr>
      </w:pPr>
      <w:r w:rsidRPr="00B26209">
        <w:rPr>
          <w:b/>
          <w:i/>
          <w:sz w:val="24"/>
          <w:szCs w:val="24"/>
        </w:rPr>
        <w:t>Образовательные:</w:t>
      </w:r>
    </w:p>
    <w:p w:rsidR="00CD3689" w:rsidRPr="00B26209" w:rsidRDefault="00CD3689" w:rsidP="00CD3689">
      <w:pPr>
        <w:jc w:val="both"/>
        <w:rPr>
          <w:i/>
          <w:sz w:val="24"/>
          <w:szCs w:val="24"/>
        </w:rPr>
      </w:pPr>
      <w:r w:rsidRPr="00B26209">
        <w:rPr>
          <w:i/>
          <w:sz w:val="24"/>
          <w:szCs w:val="24"/>
        </w:rPr>
        <w:t xml:space="preserve">познакомить: </w:t>
      </w:r>
    </w:p>
    <w:p w:rsidR="00CD3689" w:rsidRPr="00B26209" w:rsidRDefault="00CD3689" w:rsidP="00CD3689">
      <w:pPr>
        <w:jc w:val="both"/>
        <w:rPr>
          <w:sz w:val="24"/>
          <w:szCs w:val="24"/>
        </w:rPr>
      </w:pPr>
      <w:r w:rsidRPr="00B26209">
        <w:rPr>
          <w:sz w:val="24"/>
          <w:szCs w:val="24"/>
        </w:rPr>
        <w:t xml:space="preserve">- с видами декоративно-прикладного искусства </w:t>
      </w:r>
      <w:proofErr w:type="gramStart"/>
      <w:r w:rsidRPr="00B26209">
        <w:rPr>
          <w:sz w:val="24"/>
          <w:szCs w:val="24"/>
        </w:rPr>
        <w:t>его  историей</w:t>
      </w:r>
      <w:proofErr w:type="gramEnd"/>
      <w:r w:rsidRPr="00B26209">
        <w:rPr>
          <w:sz w:val="24"/>
          <w:szCs w:val="24"/>
        </w:rPr>
        <w:t xml:space="preserve">, особенностями и спецификой, а так же применением в современной жизни; </w:t>
      </w:r>
    </w:p>
    <w:p w:rsidR="00CD3689" w:rsidRPr="00B26209" w:rsidRDefault="00CD3689" w:rsidP="00CD3689">
      <w:pPr>
        <w:jc w:val="both"/>
        <w:rPr>
          <w:sz w:val="24"/>
          <w:szCs w:val="24"/>
        </w:rPr>
      </w:pPr>
      <w:r w:rsidRPr="00B26209">
        <w:rPr>
          <w:sz w:val="24"/>
          <w:szCs w:val="24"/>
        </w:rPr>
        <w:t xml:space="preserve">- многообразием орнаментальных мотивов разных стран и народов; </w:t>
      </w:r>
    </w:p>
    <w:p w:rsidR="00CD3689" w:rsidRPr="00B26209" w:rsidRDefault="00CD3689" w:rsidP="00CD3689">
      <w:pPr>
        <w:jc w:val="both"/>
        <w:rPr>
          <w:sz w:val="24"/>
          <w:szCs w:val="24"/>
        </w:rPr>
      </w:pPr>
      <w:r w:rsidRPr="00B26209">
        <w:rPr>
          <w:sz w:val="24"/>
          <w:szCs w:val="24"/>
        </w:rPr>
        <w:t xml:space="preserve">- с возможностями декорирования предметов, форм, интерьеров; </w:t>
      </w:r>
    </w:p>
    <w:p w:rsidR="00CD3689" w:rsidRPr="00B26209" w:rsidRDefault="00CD3689" w:rsidP="00CD3689">
      <w:pPr>
        <w:jc w:val="both"/>
        <w:rPr>
          <w:sz w:val="24"/>
          <w:szCs w:val="24"/>
        </w:rPr>
      </w:pPr>
      <w:r w:rsidRPr="00B26209">
        <w:rPr>
          <w:sz w:val="24"/>
          <w:szCs w:val="24"/>
        </w:rPr>
        <w:t>- с художественными промыслами;</w:t>
      </w:r>
    </w:p>
    <w:p w:rsidR="00CD3689" w:rsidRPr="00B26209" w:rsidRDefault="00CD3689" w:rsidP="00CD3689">
      <w:pPr>
        <w:jc w:val="both"/>
        <w:rPr>
          <w:i/>
          <w:sz w:val="24"/>
          <w:szCs w:val="24"/>
        </w:rPr>
      </w:pPr>
      <w:r w:rsidRPr="00B26209">
        <w:rPr>
          <w:i/>
          <w:sz w:val="24"/>
          <w:szCs w:val="24"/>
        </w:rPr>
        <w:t>обучить:</w:t>
      </w:r>
    </w:p>
    <w:p w:rsidR="00CD3689" w:rsidRPr="00B26209" w:rsidRDefault="00CD3689" w:rsidP="00CD3689">
      <w:pPr>
        <w:jc w:val="both"/>
        <w:rPr>
          <w:sz w:val="24"/>
          <w:szCs w:val="24"/>
        </w:rPr>
      </w:pPr>
      <w:r w:rsidRPr="00B26209">
        <w:rPr>
          <w:sz w:val="24"/>
          <w:szCs w:val="24"/>
        </w:rPr>
        <w:t>- технологиям декорирования изделий из дерева, стекла, металла, картона, ткани;</w:t>
      </w:r>
    </w:p>
    <w:p w:rsidR="00CD3689" w:rsidRPr="00B26209" w:rsidRDefault="00CD3689" w:rsidP="00CD3689">
      <w:pPr>
        <w:jc w:val="both"/>
        <w:rPr>
          <w:sz w:val="24"/>
          <w:szCs w:val="24"/>
        </w:rPr>
      </w:pPr>
      <w:r w:rsidRPr="00B26209">
        <w:rPr>
          <w:sz w:val="24"/>
          <w:szCs w:val="24"/>
        </w:rPr>
        <w:t>- техническим навыкам конструирования и моделирования из различных материалов;</w:t>
      </w:r>
    </w:p>
    <w:p w:rsidR="00CD3689" w:rsidRPr="00B26209" w:rsidRDefault="00CD3689" w:rsidP="00CD3689">
      <w:pPr>
        <w:jc w:val="both"/>
        <w:rPr>
          <w:sz w:val="24"/>
          <w:szCs w:val="24"/>
        </w:rPr>
      </w:pPr>
      <w:r w:rsidRPr="00B26209">
        <w:rPr>
          <w:sz w:val="24"/>
          <w:szCs w:val="24"/>
        </w:rPr>
        <w:t>- знаниям по истории национальной культуры;</w:t>
      </w:r>
    </w:p>
    <w:p w:rsidR="00CD3689" w:rsidRPr="00B26209" w:rsidRDefault="00CD3689" w:rsidP="00CD3689">
      <w:pPr>
        <w:jc w:val="both"/>
        <w:rPr>
          <w:sz w:val="24"/>
          <w:szCs w:val="24"/>
        </w:rPr>
      </w:pPr>
      <w:r w:rsidRPr="00B26209">
        <w:rPr>
          <w:sz w:val="24"/>
          <w:szCs w:val="24"/>
        </w:rPr>
        <w:t>- современным техниками декорирования;</w:t>
      </w:r>
    </w:p>
    <w:p w:rsidR="00CD3689" w:rsidRPr="00B26209" w:rsidRDefault="00CD3689" w:rsidP="00CD3689">
      <w:pPr>
        <w:jc w:val="both"/>
        <w:rPr>
          <w:sz w:val="24"/>
          <w:szCs w:val="24"/>
        </w:rPr>
      </w:pPr>
      <w:r w:rsidRPr="00B26209">
        <w:rPr>
          <w:sz w:val="24"/>
          <w:szCs w:val="24"/>
        </w:rPr>
        <w:t xml:space="preserve">- основам знаний в области композиции, формообразовании, </w:t>
      </w:r>
      <w:proofErr w:type="spellStart"/>
      <w:r w:rsidRPr="00B26209">
        <w:rPr>
          <w:sz w:val="24"/>
          <w:szCs w:val="24"/>
        </w:rPr>
        <w:t>цветоведения</w:t>
      </w:r>
      <w:proofErr w:type="spellEnd"/>
      <w:r w:rsidRPr="00B26209">
        <w:rPr>
          <w:sz w:val="24"/>
          <w:szCs w:val="24"/>
        </w:rPr>
        <w:t xml:space="preserve"> в декоративно-прикладном искусстве; </w:t>
      </w:r>
    </w:p>
    <w:p w:rsidR="00CD3689" w:rsidRPr="00B26209" w:rsidRDefault="00CD3689" w:rsidP="00CD3689">
      <w:pPr>
        <w:jc w:val="both"/>
        <w:rPr>
          <w:i/>
          <w:sz w:val="24"/>
          <w:szCs w:val="24"/>
        </w:rPr>
      </w:pPr>
      <w:r w:rsidRPr="00B26209">
        <w:rPr>
          <w:i/>
          <w:sz w:val="24"/>
          <w:szCs w:val="24"/>
        </w:rPr>
        <w:t>сформировать:</w:t>
      </w:r>
    </w:p>
    <w:p w:rsidR="00CD3689" w:rsidRPr="00B26209" w:rsidRDefault="00CD3689" w:rsidP="00CD3689">
      <w:pPr>
        <w:jc w:val="both"/>
        <w:rPr>
          <w:sz w:val="24"/>
          <w:szCs w:val="24"/>
        </w:rPr>
      </w:pPr>
      <w:r w:rsidRPr="00B26209">
        <w:rPr>
          <w:sz w:val="24"/>
          <w:szCs w:val="24"/>
        </w:rPr>
        <w:t>- собственный стиль в декорировании изделий;</w:t>
      </w:r>
    </w:p>
    <w:p w:rsidR="00CD3689" w:rsidRPr="00B26209" w:rsidRDefault="00CD3689" w:rsidP="00CD3689">
      <w:pPr>
        <w:jc w:val="both"/>
        <w:rPr>
          <w:sz w:val="24"/>
          <w:szCs w:val="24"/>
        </w:rPr>
      </w:pPr>
      <w:r w:rsidRPr="00B26209">
        <w:rPr>
          <w:sz w:val="24"/>
          <w:szCs w:val="24"/>
        </w:rPr>
        <w:t>- потребности использования графического изображения (наброска, эскиза) на подготовительном этапе и процессе изготовления изделия.</w:t>
      </w:r>
    </w:p>
    <w:p w:rsidR="00CD3689" w:rsidRPr="00B26209" w:rsidRDefault="00CD3689" w:rsidP="00CD3689">
      <w:pPr>
        <w:jc w:val="center"/>
        <w:rPr>
          <w:b/>
          <w:i/>
          <w:sz w:val="24"/>
          <w:szCs w:val="24"/>
        </w:rPr>
      </w:pPr>
      <w:r w:rsidRPr="00B26209">
        <w:rPr>
          <w:b/>
          <w:i/>
          <w:sz w:val="24"/>
          <w:szCs w:val="24"/>
        </w:rPr>
        <w:t>Развивающие:</w:t>
      </w:r>
    </w:p>
    <w:p w:rsidR="00CD3689" w:rsidRPr="00B26209" w:rsidRDefault="00CD3689" w:rsidP="00CD3689">
      <w:pPr>
        <w:jc w:val="both"/>
        <w:rPr>
          <w:sz w:val="24"/>
          <w:szCs w:val="24"/>
        </w:rPr>
      </w:pPr>
      <w:r w:rsidRPr="00B26209">
        <w:rPr>
          <w:sz w:val="24"/>
          <w:szCs w:val="24"/>
        </w:rPr>
        <w:t>- развивать креативные способности детей;</w:t>
      </w:r>
    </w:p>
    <w:p w:rsidR="00CD3689" w:rsidRPr="00B26209" w:rsidRDefault="00CD3689" w:rsidP="00CD3689">
      <w:pPr>
        <w:jc w:val="both"/>
        <w:rPr>
          <w:sz w:val="24"/>
          <w:szCs w:val="24"/>
        </w:rPr>
      </w:pPr>
      <w:r w:rsidRPr="00B26209">
        <w:rPr>
          <w:sz w:val="24"/>
          <w:szCs w:val="24"/>
        </w:rPr>
        <w:t>- пробуждать любознательность в области народного, декоративно-прикладного искусства, технической эстетики, архитектуры;</w:t>
      </w:r>
    </w:p>
    <w:p w:rsidR="00CD3689" w:rsidRPr="00B26209" w:rsidRDefault="00CD3689" w:rsidP="00CD3689">
      <w:pPr>
        <w:jc w:val="both"/>
        <w:rPr>
          <w:sz w:val="24"/>
          <w:szCs w:val="24"/>
        </w:rPr>
      </w:pPr>
      <w:r w:rsidRPr="00B26209">
        <w:rPr>
          <w:sz w:val="24"/>
          <w:szCs w:val="24"/>
        </w:rPr>
        <w:lastRenderedPageBreak/>
        <w:t>-  развивать смекалку, изобретательность и устойчивый интерес к творчеству художника, дизайнера;</w:t>
      </w:r>
    </w:p>
    <w:p w:rsidR="00CD3689" w:rsidRPr="00B26209" w:rsidRDefault="00CD3689" w:rsidP="00CD3689">
      <w:pPr>
        <w:jc w:val="both"/>
        <w:rPr>
          <w:sz w:val="24"/>
          <w:szCs w:val="24"/>
        </w:rPr>
      </w:pPr>
      <w:r w:rsidRPr="00B26209">
        <w:rPr>
          <w:sz w:val="24"/>
          <w:szCs w:val="24"/>
        </w:rPr>
        <w:t>-  формирование творческих способностей, духовной культуры;</w:t>
      </w:r>
    </w:p>
    <w:p w:rsidR="00CD3689" w:rsidRPr="00B26209" w:rsidRDefault="00CD3689" w:rsidP="00CD3689">
      <w:pPr>
        <w:jc w:val="both"/>
        <w:rPr>
          <w:sz w:val="24"/>
          <w:szCs w:val="24"/>
        </w:rPr>
      </w:pPr>
      <w:r w:rsidRPr="00B26209">
        <w:rPr>
          <w:sz w:val="24"/>
          <w:szCs w:val="24"/>
        </w:rPr>
        <w:t>-  развивать умение ориентироваться в проблемных ситуациях.</w:t>
      </w:r>
    </w:p>
    <w:p w:rsidR="00CD3689" w:rsidRPr="00B26209" w:rsidRDefault="00CD3689" w:rsidP="00CD3689">
      <w:pPr>
        <w:jc w:val="both"/>
        <w:rPr>
          <w:b/>
          <w:i/>
          <w:sz w:val="24"/>
          <w:szCs w:val="24"/>
        </w:rPr>
      </w:pPr>
    </w:p>
    <w:p w:rsidR="00CD3689" w:rsidRPr="00B26209" w:rsidRDefault="00CD3689" w:rsidP="00CD3689">
      <w:pPr>
        <w:jc w:val="both"/>
        <w:rPr>
          <w:b/>
          <w:i/>
          <w:sz w:val="24"/>
          <w:szCs w:val="24"/>
        </w:rPr>
      </w:pPr>
    </w:p>
    <w:p w:rsidR="00CD3689" w:rsidRPr="00B26209" w:rsidRDefault="00CD3689" w:rsidP="00CD3689">
      <w:pPr>
        <w:jc w:val="center"/>
        <w:rPr>
          <w:b/>
          <w:i/>
          <w:sz w:val="24"/>
          <w:szCs w:val="24"/>
        </w:rPr>
      </w:pPr>
      <w:r w:rsidRPr="00B26209">
        <w:rPr>
          <w:b/>
          <w:i/>
          <w:sz w:val="24"/>
          <w:szCs w:val="24"/>
        </w:rPr>
        <w:t>Воспитывающие:</w:t>
      </w:r>
    </w:p>
    <w:p w:rsidR="00CD3689" w:rsidRPr="00B26209" w:rsidRDefault="00CD3689" w:rsidP="00CD3689">
      <w:pPr>
        <w:jc w:val="both"/>
        <w:rPr>
          <w:sz w:val="24"/>
          <w:szCs w:val="24"/>
        </w:rPr>
      </w:pPr>
      <w:r w:rsidRPr="00B26209">
        <w:rPr>
          <w:sz w:val="24"/>
          <w:szCs w:val="24"/>
        </w:rPr>
        <w:t>-  осуществлять трудовое, политехническое и эстетическое воспитание обучающихся;</w:t>
      </w:r>
    </w:p>
    <w:p w:rsidR="00CD3689" w:rsidRPr="00B26209" w:rsidRDefault="00CD3689" w:rsidP="00CD3689">
      <w:pPr>
        <w:jc w:val="both"/>
        <w:rPr>
          <w:sz w:val="24"/>
          <w:szCs w:val="24"/>
        </w:rPr>
      </w:pPr>
      <w:r w:rsidRPr="00B26209">
        <w:rPr>
          <w:sz w:val="24"/>
          <w:szCs w:val="24"/>
        </w:rPr>
        <w:t>-  воспитывать в детях любовь к своей родине, к традиционному народному искусству;</w:t>
      </w:r>
    </w:p>
    <w:p w:rsidR="00CD3689" w:rsidRPr="00B26209" w:rsidRDefault="00CD3689" w:rsidP="00CD3689">
      <w:pPr>
        <w:jc w:val="both"/>
        <w:rPr>
          <w:sz w:val="24"/>
          <w:szCs w:val="24"/>
        </w:rPr>
      </w:pPr>
      <w:r w:rsidRPr="00B26209">
        <w:rPr>
          <w:sz w:val="24"/>
          <w:szCs w:val="24"/>
        </w:rPr>
        <w:t>-  добиться максимальной самостоятельности детского творчества.</w:t>
      </w:r>
    </w:p>
    <w:p w:rsidR="00CD3689" w:rsidRPr="00B26209" w:rsidRDefault="00CD3689" w:rsidP="00CD3689">
      <w:pPr>
        <w:jc w:val="both"/>
        <w:rPr>
          <w:color w:val="FF0000"/>
          <w:sz w:val="24"/>
          <w:szCs w:val="24"/>
        </w:rPr>
      </w:pPr>
      <w:r w:rsidRPr="00B26209">
        <w:rPr>
          <w:sz w:val="24"/>
          <w:szCs w:val="24"/>
        </w:rPr>
        <w:t xml:space="preserve">         Данная программа предназначена для детей и подростков от </w:t>
      </w:r>
      <w:r w:rsidR="00EE61F9" w:rsidRPr="00B26209">
        <w:rPr>
          <w:sz w:val="24"/>
          <w:szCs w:val="24"/>
        </w:rPr>
        <w:t>7</w:t>
      </w:r>
      <w:r w:rsidRPr="00B26209">
        <w:rPr>
          <w:sz w:val="24"/>
          <w:szCs w:val="24"/>
        </w:rPr>
        <w:t xml:space="preserve"> до 1</w:t>
      </w:r>
      <w:r w:rsidR="00A72863">
        <w:rPr>
          <w:sz w:val="24"/>
          <w:szCs w:val="24"/>
        </w:rPr>
        <w:t>8</w:t>
      </w:r>
      <w:r w:rsidRPr="00B26209">
        <w:rPr>
          <w:sz w:val="24"/>
          <w:szCs w:val="24"/>
        </w:rPr>
        <w:t xml:space="preserve"> лет и рассчитана на </w:t>
      </w:r>
      <w:r w:rsidR="00EE61F9" w:rsidRPr="00B26209">
        <w:rPr>
          <w:sz w:val="24"/>
          <w:szCs w:val="24"/>
        </w:rPr>
        <w:t>1</w:t>
      </w:r>
      <w:r w:rsidRPr="00B26209">
        <w:rPr>
          <w:sz w:val="24"/>
          <w:szCs w:val="24"/>
        </w:rPr>
        <w:t xml:space="preserve"> год обучения</w:t>
      </w:r>
      <w:r w:rsidR="00EE61F9" w:rsidRPr="00B26209">
        <w:rPr>
          <w:sz w:val="24"/>
          <w:szCs w:val="24"/>
        </w:rPr>
        <w:t xml:space="preserve"> -</w:t>
      </w:r>
      <w:r w:rsidR="00A72863">
        <w:rPr>
          <w:sz w:val="24"/>
          <w:szCs w:val="24"/>
        </w:rPr>
        <w:t>34</w:t>
      </w:r>
      <w:r w:rsidR="00EE61F9" w:rsidRPr="00B26209">
        <w:rPr>
          <w:sz w:val="24"/>
          <w:szCs w:val="24"/>
        </w:rPr>
        <w:t xml:space="preserve"> </w:t>
      </w:r>
      <w:r w:rsidRPr="00B26209">
        <w:rPr>
          <w:sz w:val="24"/>
          <w:szCs w:val="24"/>
        </w:rPr>
        <w:t>час</w:t>
      </w:r>
      <w:r w:rsidR="00A72863">
        <w:rPr>
          <w:sz w:val="24"/>
          <w:szCs w:val="24"/>
        </w:rPr>
        <w:t>а</w:t>
      </w:r>
      <w:r w:rsidRPr="00B26209">
        <w:rPr>
          <w:color w:val="FF0000"/>
          <w:sz w:val="24"/>
          <w:szCs w:val="24"/>
        </w:rPr>
        <w:t xml:space="preserve"> </w:t>
      </w:r>
    </w:p>
    <w:p w:rsidR="00CD3689" w:rsidRPr="00B26209" w:rsidRDefault="00CD3689" w:rsidP="00CD3689">
      <w:pPr>
        <w:jc w:val="both"/>
        <w:rPr>
          <w:sz w:val="24"/>
          <w:szCs w:val="24"/>
        </w:rPr>
      </w:pPr>
      <w:r w:rsidRPr="00B26209">
        <w:rPr>
          <w:color w:val="FF0000"/>
          <w:sz w:val="24"/>
          <w:szCs w:val="24"/>
        </w:rPr>
        <w:t xml:space="preserve">          </w:t>
      </w:r>
      <w:r w:rsidRPr="00B26209">
        <w:rPr>
          <w:sz w:val="24"/>
          <w:szCs w:val="24"/>
        </w:rPr>
        <w:t xml:space="preserve">          В процессе обучения по данной программе используются различные формы организации занятий.</w:t>
      </w:r>
    </w:p>
    <w:p w:rsidR="00CD3689" w:rsidRPr="00B26209" w:rsidRDefault="00CD3689" w:rsidP="00CD3689">
      <w:pPr>
        <w:jc w:val="both"/>
        <w:rPr>
          <w:sz w:val="24"/>
          <w:szCs w:val="24"/>
        </w:rPr>
      </w:pPr>
      <w:r w:rsidRPr="00B26209">
        <w:rPr>
          <w:sz w:val="24"/>
          <w:szCs w:val="24"/>
        </w:rPr>
        <w:t xml:space="preserve">          При проведении занятий используются следующие формы: беседы, практические занятия, игры, экскурсии, викторины, конкурсы, мастер-классы. </w:t>
      </w:r>
    </w:p>
    <w:p w:rsidR="00CD3689" w:rsidRPr="00B26209" w:rsidRDefault="00CD3689" w:rsidP="00CD3689">
      <w:pPr>
        <w:jc w:val="both"/>
        <w:rPr>
          <w:sz w:val="24"/>
          <w:szCs w:val="24"/>
        </w:rPr>
      </w:pPr>
      <w:r w:rsidRPr="00B26209">
        <w:rPr>
          <w:sz w:val="24"/>
          <w:szCs w:val="24"/>
        </w:rPr>
        <w:t xml:space="preserve">          Программа предусматривает последовательное усложнение заданий, которые предстоит выполнять обучающимся. </w:t>
      </w:r>
    </w:p>
    <w:p w:rsidR="00CD3689" w:rsidRPr="00B26209" w:rsidRDefault="00CD3689" w:rsidP="00CD3689">
      <w:pPr>
        <w:jc w:val="both"/>
        <w:rPr>
          <w:b/>
          <w:sz w:val="24"/>
          <w:szCs w:val="24"/>
        </w:rPr>
      </w:pPr>
      <w:r w:rsidRPr="00B26209">
        <w:rPr>
          <w:b/>
          <w:sz w:val="24"/>
          <w:szCs w:val="24"/>
        </w:rPr>
        <w:t xml:space="preserve">          Принципы обучения:</w:t>
      </w:r>
    </w:p>
    <w:p w:rsidR="00CD3689" w:rsidRPr="00B26209" w:rsidRDefault="00CD3689" w:rsidP="00CD3689">
      <w:pPr>
        <w:jc w:val="both"/>
        <w:rPr>
          <w:sz w:val="24"/>
          <w:szCs w:val="24"/>
        </w:rPr>
      </w:pPr>
      <w:r w:rsidRPr="00B26209">
        <w:rPr>
          <w:sz w:val="24"/>
          <w:szCs w:val="24"/>
        </w:rPr>
        <w:t>– эмоционально положительное отношение обучающихся к деятельности – основное условие развития детского творчества;</w:t>
      </w:r>
    </w:p>
    <w:p w:rsidR="00CD3689" w:rsidRPr="00B26209" w:rsidRDefault="00CD3689" w:rsidP="00CD3689">
      <w:pPr>
        <w:jc w:val="both"/>
        <w:rPr>
          <w:sz w:val="24"/>
          <w:szCs w:val="24"/>
        </w:rPr>
      </w:pPr>
      <w:r w:rsidRPr="00B26209">
        <w:rPr>
          <w:sz w:val="24"/>
          <w:szCs w:val="24"/>
        </w:rPr>
        <w:t>– учет индивидуальных особенностей детей – одно из главных условий успешного обучения;</w:t>
      </w:r>
    </w:p>
    <w:p w:rsidR="00CD3689" w:rsidRPr="00B26209" w:rsidRDefault="00CD3689" w:rsidP="00CD3689">
      <w:pPr>
        <w:jc w:val="both"/>
        <w:rPr>
          <w:sz w:val="24"/>
          <w:szCs w:val="24"/>
        </w:rPr>
      </w:pPr>
      <w:r w:rsidRPr="00B26209">
        <w:rPr>
          <w:sz w:val="24"/>
          <w:szCs w:val="24"/>
        </w:rPr>
        <w:t>– последовательность освоения учебного материала – от простого к сложному, от учебных заданий к творческим решениям;</w:t>
      </w:r>
    </w:p>
    <w:p w:rsidR="00CD3689" w:rsidRPr="00B26209" w:rsidRDefault="00CD3689" w:rsidP="00CD3689">
      <w:pPr>
        <w:jc w:val="both"/>
        <w:rPr>
          <w:sz w:val="24"/>
          <w:szCs w:val="24"/>
        </w:rPr>
      </w:pPr>
      <w:r w:rsidRPr="00B26209">
        <w:rPr>
          <w:sz w:val="24"/>
          <w:szCs w:val="24"/>
        </w:rPr>
        <w:t>– удовлетворение практических чувств ребенка через создание полезных и красивых вещей.</w:t>
      </w:r>
    </w:p>
    <w:p w:rsidR="00CD3689" w:rsidRPr="00B26209" w:rsidRDefault="00CD3689" w:rsidP="00CD3689">
      <w:pPr>
        <w:jc w:val="both"/>
        <w:rPr>
          <w:b/>
          <w:sz w:val="24"/>
          <w:szCs w:val="24"/>
        </w:rPr>
      </w:pPr>
      <w:r w:rsidRPr="00B26209">
        <w:rPr>
          <w:b/>
          <w:sz w:val="24"/>
          <w:szCs w:val="24"/>
        </w:rPr>
        <w:t xml:space="preserve">          Методы обучения:</w:t>
      </w:r>
    </w:p>
    <w:p w:rsidR="00CD3689" w:rsidRPr="00B26209" w:rsidRDefault="00CD3689" w:rsidP="00CD3689">
      <w:pPr>
        <w:jc w:val="both"/>
        <w:rPr>
          <w:sz w:val="24"/>
          <w:szCs w:val="24"/>
        </w:rPr>
      </w:pPr>
      <w:r w:rsidRPr="00B26209">
        <w:rPr>
          <w:sz w:val="24"/>
          <w:szCs w:val="24"/>
        </w:rPr>
        <w:t>– репродуктивный (воспроизводящий);</w:t>
      </w:r>
    </w:p>
    <w:p w:rsidR="00CD3689" w:rsidRPr="00B26209" w:rsidRDefault="00CD3689" w:rsidP="00CD3689">
      <w:pPr>
        <w:jc w:val="both"/>
        <w:rPr>
          <w:sz w:val="24"/>
          <w:szCs w:val="24"/>
        </w:rPr>
      </w:pPr>
      <w:r w:rsidRPr="00B26209">
        <w:rPr>
          <w:sz w:val="24"/>
          <w:szCs w:val="24"/>
        </w:rPr>
        <w:t>–иллюстративный (объяснение сопровождается демонстрацией наглядного материала);</w:t>
      </w:r>
    </w:p>
    <w:p w:rsidR="00CD3689" w:rsidRPr="00B26209" w:rsidRDefault="00CD3689" w:rsidP="00CD3689">
      <w:pPr>
        <w:jc w:val="both"/>
        <w:rPr>
          <w:sz w:val="24"/>
          <w:szCs w:val="24"/>
        </w:rPr>
      </w:pPr>
      <w:r w:rsidRPr="00B26209">
        <w:rPr>
          <w:sz w:val="24"/>
          <w:szCs w:val="24"/>
        </w:rPr>
        <w:t>– проблемный (педагог ставит проблему и решает ее вместе с детьми);</w:t>
      </w:r>
    </w:p>
    <w:p w:rsidR="00CD3689" w:rsidRPr="00B26209" w:rsidRDefault="00CD3689" w:rsidP="00CD3689">
      <w:pPr>
        <w:jc w:val="both"/>
        <w:rPr>
          <w:sz w:val="24"/>
          <w:szCs w:val="24"/>
        </w:rPr>
      </w:pPr>
      <w:r w:rsidRPr="00B26209">
        <w:rPr>
          <w:sz w:val="24"/>
          <w:szCs w:val="24"/>
        </w:rPr>
        <w:t>– эвристический (проблема ставится самими детьми, ими же предлагаются пути решения).</w:t>
      </w:r>
    </w:p>
    <w:p w:rsidR="00CD3689" w:rsidRPr="00B26209" w:rsidRDefault="00CD3689" w:rsidP="00CD3689">
      <w:pPr>
        <w:jc w:val="both"/>
        <w:rPr>
          <w:sz w:val="24"/>
          <w:szCs w:val="24"/>
        </w:rPr>
      </w:pPr>
      <w:r w:rsidRPr="00B26209">
        <w:rPr>
          <w:sz w:val="24"/>
          <w:szCs w:val="24"/>
        </w:rPr>
        <w:t xml:space="preserve">          Основным результатом творческой деятельности детей является участие в выставках прикладного творчества, промежуточно-итоговые занятия.</w:t>
      </w:r>
    </w:p>
    <w:p w:rsidR="00CD3689" w:rsidRPr="00B26209" w:rsidRDefault="00CD3689" w:rsidP="00CD3689">
      <w:pPr>
        <w:jc w:val="both"/>
        <w:rPr>
          <w:sz w:val="24"/>
          <w:szCs w:val="24"/>
        </w:rPr>
      </w:pPr>
      <w:r w:rsidRPr="00B26209">
        <w:rPr>
          <w:sz w:val="24"/>
          <w:szCs w:val="24"/>
        </w:rPr>
        <w:t xml:space="preserve">          </w:t>
      </w:r>
      <w:r w:rsidRPr="00B26209">
        <w:rPr>
          <w:i/>
          <w:sz w:val="24"/>
          <w:szCs w:val="24"/>
        </w:rPr>
        <w:t xml:space="preserve">Примечание: </w:t>
      </w:r>
      <w:r w:rsidRPr="00B26209">
        <w:rPr>
          <w:sz w:val="24"/>
          <w:szCs w:val="24"/>
        </w:rPr>
        <w:t>данная дополнительная образовательная программа предусматривает варьирование количества часов при строгом соблюдении последовательности тем, по сложности в обучении.</w:t>
      </w:r>
    </w:p>
    <w:p w:rsidR="00636769" w:rsidRPr="00B26209" w:rsidRDefault="00636769" w:rsidP="00EE61F9">
      <w:pPr>
        <w:jc w:val="center"/>
        <w:rPr>
          <w:b/>
          <w:sz w:val="24"/>
          <w:szCs w:val="24"/>
          <w:u w:val="single"/>
        </w:rPr>
      </w:pPr>
    </w:p>
    <w:p w:rsidR="00EE61F9" w:rsidRPr="00B26209" w:rsidRDefault="00EE61F9" w:rsidP="00EE61F9">
      <w:pPr>
        <w:jc w:val="center"/>
        <w:rPr>
          <w:b/>
          <w:sz w:val="24"/>
          <w:szCs w:val="24"/>
          <w:u w:val="single"/>
        </w:rPr>
      </w:pPr>
      <w:r w:rsidRPr="00B26209">
        <w:rPr>
          <w:b/>
          <w:sz w:val="24"/>
          <w:szCs w:val="24"/>
          <w:u w:val="single"/>
        </w:rPr>
        <w:t>3.УЧЕБНЫЙ ПЛАН</w:t>
      </w:r>
    </w:p>
    <w:p w:rsidR="00EE61F9" w:rsidRPr="00B26209" w:rsidRDefault="00EE61F9" w:rsidP="00EE61F9">
      <w:pPr>
        <w:jc w:val="center"/>
        <w:rPr>
          <w:b/>
          <w:sz w:val="24"/>
          <w:szCs w:val="24"/>
          <w:u w:val="single"/>
        </w:rPr>
      </w:pP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557"/>
        <w:gridCol w:w="1518"/>
      </w:tblGrid>
      <w:tr w:rsidR="00A72863" w:rsidRPr="00B26209" w:rsidTr="00A72863">
        <w:trPr>
          <w:cantSplit/>
          <w:trHeight w:val="776"/>
        </w:trPr>
        <w:tc>
          <w:tcPr>
            <w:tcW w:w="1260" w:type="dxa"/>
            <w:vMerge w:val="restart"/>
          </w:tcPr>
          <w:p w:rsidR="00A72863" w:rsidRPr="00B26209" w:rsidRDefault="00A72863" w:rsidP="00D54B6E">
            <w:pPr>
              <w:rPr>
                <w:sz w:val="24"/>
                <w:szCs w:val="24"/>
              </w:rPr>
            </w:pPr>
            <w:r w:rsidRPr="00B26209">
              <w:rPr>
                <w:sz w:val="24"/>
                <w:szCs w:val="24"/>
              </w:rPr>
              <w:t>№</w:t>
            </w:r>
          </w:p>
          <w:p w:rsidR="00A72863" w:rsidRPr="00B26209" w:rsidRDefault="00A72863" w:rsidP="00D54B6E">
            <w:pPr>
              <w:rPr>
                <w:sz w:val="24"/>
                <w:szCs w:val="24"/>
              </w:rPr>
            </w:pPr>
            <w:r w:rsidRPr="00B26209">
              <w:rPr>
                <w:sz w:val="24"/>
                <w:szCs w:val="24"/>
              </w:rPr>
              <w:t>п/п</w:t>
            </w:r>
          </w:p>
        </w:tc>
        <w:tc>
          <w:tcPr>
            <w:tcW w:w="6557" w:type="dxa"/>
            <w:vMerge w:val="restart"/>
          </w:tcPr>
          <w:p w:rsidR="00A72863" w:rsidRPr="00B26209" w:rsidRDefault="00A72863" w:rsidP="00D54B6E">
            <w:pPr>
              <w:rPr>
                <w:sz w:val="24"/>
                <w:szCs w:val="24"/>
              </w:rPr>
            </w:pPr>
            <w:r w:rsidRPr="00B26209">
              <w:rPr>
                <w:sz w:val="24"/>
                <w:szCs w:val="24"/>
              </w:rPr>
              <w:t xml:space="preserve">Тема </w:t>
            </w:r>
          </w:p>
        </w:tc>
        <w:tc>
          <w:tcPr>
            <w:tcW w:w="1518" w:type="dxa"/>
          </w:tcPr>
          <w:p w:rsidR="00A72863" w:rsidRPr="00B26209" w:rsidRDefault="00A72863" w:rsidP="00D54B6E">
            <w:pPr>
              <w:rPr>
                <w:sz w:val="24"/>
                <w:szCs w:val="24"/>
              </w:rPr>
            </w:pPr>
            <w:r w:rsidRPr="00B26209">
              <w:rPr>
                <w:sz w:val="24"/>
                <w:szCs w:val="24"/>
              </w:rPr>
              <w:t>Количество     часов</w:t>
            </w:r>
          </w:p>
        </w:tc>
      </w:tr>
      <w:tr w:rsidR="00A72863" w:rsidRPr="00B26209" w:rsidTr="00A72863">
        <w:trPr>
          <w:cantSplit/>
          <w:trHeight w:val="270"/>
        </w:trPr>
        <w:tc>
          <w:tcPr>
            <w:tcW w:w="1260" w:type="dxa"/>
            <w:vMerge/>
          </w:tcPr>
          <w:p w:rsidR="00A72863" w:rsidRPr="00B26209" w:rsidRDefault="00A72863" w:rsidP="00D54B6E">
            <w:pPr>
              <w:rPr>
                <w:sz w:val="24"/>
                <w:szCs w:val="24"/>
              </w:rPr>
            </w:pPr>
          </w:p>
        </w:tc>
        <w:tc>
          <w:tcPr>
            <w:tcW w:w="6557" w:type="dxa"/>
            <w:vMerge/>
          </w:tcPr>
          <w:p w:rsidR="00A72863" w:rsidRPr="00B26209" w:rsidRDefault="00A72863" w:rsidP="00D54B6E">
            <w:pPr>
              <w:rPr>
                <w:sz w:val="24"/>
                <w:szCs w:val="24"/>
              </w:rPr>
            </w:pPr>
          </w:p>
        </w:tc>
        <w:tc>
          <w:tcPr>
            <w:tcW w:w="1518" w:type="dxa"/>
          </w:tcPr>
          <w:p w:rsidR="00A72863" w:rsidRPr="00B26209" w:rsidRDefault="00A72863" w:rsidP="00D54B6E">
            <w:pPr>
              <w:rPr>
                <w:sz w:val="24"/>
                <w:szCs w:val="24"/>
              </w:rPr>
            </w:pPr>
            <w:r w:rsidRPr="00B26209">
              <w:rPr>
                <w:sz w:val="24"/>
                <w:szCs w:val="24"/>
              </w:rPr>
              <w:t>Всего</w:t>
            </w:r>
          </w:p>
        </w:tc>
      </w:tr>
      <w:tr w:rsidR="00A72863" w:rsidRPr="00B26209" w:rsidTr="00A72863">
        <w:trPr>
          <w:trHeight w:val="247"/>
        </w:trPr>
        <w:tc>
          <w:tcPr>
            <w:tcW w:w="1260" w:type="dxa"/>
          </w:tcPr>
          <w:p w:rsidR="00A72863" w:rsidRPr="00B26209" w:rsidRDefault="00A72863" w:rsidP="00D54B6E">
            <w:pPr>
              <w:rPr>
                <w:sz w:val="24"/>
                <w:szCs w:val="24"/>
              </w:rPr>
            </w:pPr>
            <w:r w:rsidRPr="00B26209">
              <w:rPr>
                <w:sz w:val="24"/>
                <w:szCs w:val="24"/>
              </w:rPr>
              <w:t>1.</w:t>
            </w:r>
          </w:p>
        </w:tc>
        <w:tc>
          <w:tcPr>
            <w:tcW w:w="6557" w:type="dxa"/>
          </w:tcPr>
          <w:p w:rsidR="00A72863" w:rsidRPr="00B26209" w:rsidRDefault="00A72863" w:rsidP="00D54B6E">
            <w:pPr>
              <w:rPr>
                <w:sz w:val="24"/>
                <w:szCs w:val="24"/>
              </w:rPr>
            </w:pPr>
            <w:r w:rsidRPr="00B26209">
              <w:rPr>
                <w:sz w:val="24"/>
                <w:szCs w:val="24"/>
              </w:rPr>
              <w:t xml:space="preserve">Вводное занятие. </w:t>
            </w:r>
          </w:p>
        </w:tc>
        <w:tc>
          <w:tcPr>
            <w:tcW w:w="1518" w:type="dxa"/>
          </w:tcPr>
          <w:p w:rsidR="00A72863" w:rsidRPr="00B26209" w:rsidRDefault="00A72863" w:rsidP="00A72863">
            <w:pPr>
              <w:rPr>
                <w:sz w:val="24"/>
                <w:szCs w:val="24"/>
              </w:rPr>
            </w:pPr>
            <w:r>
              <w:rPr>
                <w:sz w:val="24"/>
                <w:szCs w:val="24"/>
              </w:rPr>
              <w:t>1</w:t>
            </w:r>
          </w:p>
        </w:tc>
      </w:tr>
      <w:tr w:rsidR="00A72863" w:rsidRPr="00B26209" w:rsidTr="00A72863">
        <w:trPr>
          <w:trHeight w:val="258"/>
        </w:trPr>
        <w:tc>
          <w:tcPr>
            <w:tcW w:w="1260" w:type="dxa"/>
          </w:tcPr>
          <w:p w:rsidR="00A72863" w:rsidRPr="00B26209" w:rsidRDefault="00A72863" w:rsidP="00D54B6E">
            <w:pPr>
              <w:rPr>
                <w:sz w:val="24"/>
                <w:szCs w:val="24"/>
              </w:rPr>
            </w:pPr>
            <w:r w:rsidRPr="00B26209">
              <w:rPr>
                <w:sz w:val="24"/>
                <w:szCs w:val="24"/>
              </w:rPr>
              <w:t>2.</w:t>
            </w:r>
          </w:p>
        </w:tc>
        <w:tc>
          <w:tcPr>
            <w:tcW w:w="6557" w:type="dxa"/>
          </w:tcPr>
          <w:p w:rsidR="00A72863" w:rsidRPr="00B26209" w:rsidRDefault="00A72863" w:rsidP="00F6005A">
            <w:pPr>
              <w:rPr>
                <w:sz w:val="24"/>
                <w:szCs w:val="24"/>
              </w:rPr>
            </w:pPr>
            <w:r w:rsidRPr="00B26209">
              <w:rPr>
                <w:sz w:val="24"/>
                <w:szCs w:val="24"/>
              </w:rPr>
              <w:t xml:space="preserve">«Искусство </w:t>
            </w:r>
            <w:proofErr w:type="spellStart"/>
            <w:r w:rsidRPr="00B26209">
              <w:rPr>
                <w:sz w:val="24"/>
                <w:szCs w:val="24"/>
              </w:rPr>
              <w:t>декупажа</w:t>
            </w:r>
            <w:proofErr w:type="spellEnd"/>
            <w:r w:rsidRPr="00B26209">
              <w:rPr>
                <w:sz w:val="24"/>
                <w:szCs w:val="24"/>
              </w:rPr>
              <w:t>»</w:t>
            </w:r>
          </w:p>
        </w:tc>
        <w:tc>
          <w:tcPr>
            <w:tcW w:w="1518" w:type="dxa"/>
          </w:tcPr>
          <w:p w:rsidR="00A72863" w:rsidRPr="00B26209" w:rsidRDefault="00A72863" w:rsidP="00A72863">
            <w:pPr>
              <w:rPr>
                <w:sz w:val="24"/>
                <w:szCs w:val="24"/>
              </w:rPr>
            </w:pPr>
            <w:r>
              <w:rPr>
                <w:sz w:val="24"/>
                <w:szCs w:val="24"/>
              </w:rPr>
              <w:t>12</w:t>
            </w:r>
          </w:p>
        </w:tc>
      </w:tr>
      <w:tr w:rsidR="00A72863" w:rsidRPr="00B26209" w:rsidTr="00A72863">
        <w:trPr>
          <w:trHeight w:val="517"/>
        </w:trPr>
        <w:tc>
          <w:tcPr>
            <w:tcW w:w="1260" w:type="dxa"/>
          </w:tcPr>
          <w:p w:rsidR="00A72863" w:rsidRPr="00B26209" w:rsidRDefault="00A72863" w:rsidP="00D54B6E">
            <w:pPr>
              <w:rPr>
                <w:sz w:val="24"/>
                <w:szCs w:val="24"/>
              </w:rPr>
            </w:pPr>
            <w:r w:rsidRPr="00B26209">
              <w:rPr>
                <w:sz w:val="24"/>
                <w:szCs w:val="24"/>
              </w:rPr>
              <w:t>3.</w:t>
            </w:r>
          </w:p>
        </w:tc>
        <w:tc>
          <w:tcPr>
            <w:tcW w:w="6557" w:type="dxa"/>
          </w:tcPr>
          <w:p w:rsidR="00A72863" w:rsidRPr="00B26209" w:rsidRDefault="00A72863" w:rsidP="00D54B6E">
            <w:pPr>
              <w:rPr>
                <w:sz w:val="24"/>
                <w:szCs w:val="24"/>
              </w:rPr>
            </w:pPr>
            <w:r w:rsidRPr="00B26209">
              <w:rPr>
                <w:sz w:val="24"/>
                <w:szCs w:val="24"/>
              </w:rPr>
              <w:t xml:space="preserve">«Европейская деревня»- стили кантри, </w:t>
            </w:r>
            <w:proofErr w:type="spellStart"/>
            <w:r w:rsidRPr="00B26209">
              <w:rPr>
                <w:sz w:val="24"/>
                <w:szCs w:val="24"/>
              </w:rPr>
              <w:t>шебби</w:t>
            </w:r>
            <w:proofErr w:type="spellEnd"/>
            <w:r w:rsidRPr="00B26209">
              <w:rPr>
                <w:sz w:val="24"/>
                <w:szCs w:val="24"/>
              </w:rPr>
              <w:t xml:space="preserve">-шик, </w:t>
            </w:r>
            <w:proofErr w:type="spellStart"/>
            <w:r w:rsidRPr="00B26209">
              <w:rPr>
                <w:sz w:val="24"/>
                <w:szCs w:val="24"/>
              </w:rPr>
              <w:t>прованс</w:t>
            </w:r>
            <w:proofErr w:type="spellEnd"/>
            <w:r w:rsidRPr="00B26209">
              <w:rPr>
                <w:sz w:val="24"/>
                <w:szCs w:val="24"/>
              </w:rPr>
              <w:t>.</w:t>
            </w:r>
          </w:p>
        </w:tc>
        <w:tc>
          <w:tcPr>
            <w:tcW w:w="1518" w:type="dxa"/>
          </w:tcPr>
          <w:p w:rsidR="00A72863" w:rsidRPr="00B26209" w:rsidRDefault="00A72863" w:rsidP="008858E1">
            <w:pPr>
              <w:rPr>
                <w:sz w:val="24"/>
                <w:szCs w:val="24"/>
              </w:rPr>
            </w:pPr>
            <w:r>
              <w:rPr>
                <w:sz w:val="24"/>
                <w:szCs w:val="24"/>
              </w:rPr>
              <w:t>9</w:t>
            </w:r>
          </w:p>
        </w:tc>
      </w:tr>
      <w:tr w:rsidR="00A72863" w:rsidRPr="00B26209" w:rsidTr="00A72863">
        <w:trPr>
          <w:trHeight w:val="258"/>
        </w:trPr>
        <w:tc>
          <w:tcPr>
            <w:tcW w:w="1260" w:type="dxa"/>
          </w:tcPr>
          <w:p w:rsidR="00A72863" w:rsidRPr="00B26209" w:rsidRDefault="00A72863" w:rsidP="00D54B6E">
            <w:pPr>
              <w:rPr>
                <w:sz w:val="24"/>
                <w:szCs w:val="24"/>
              </w:rPr>
            </w:pPr>
            <w:r w:rsidRPr="00B26209">
              <w:rPr>
                <w:sz w:val="24"/>
                <w:szCs w:val="24"/>
              </w:rPr>
              <w:t>4.</w:t>
            </w:r>
          </w:p>
        </w:tc>
        <w:tc>
          <w:tcPr>
            <w:tcW w:w="6557" w:type="dxa"/>
          </w:tcPr>
          <w:p w:rsidR="00A72863" w:rsidRPr="00B26209" w:rsidRDefault="00A72863" w:rsidP="00D54B6E">
            <w:pPr>
              <w:rPr>
                <w:sz w:val="24"/>
                <w:szCs w:val="24"/>
              </w:rPr>
            </w:pPr>
            <w:r w:rsidRPr="00B26209">
              <w:rPr>
                <w:sz w:val="24"/>
                <w:szCs w:val="24"/>
              </w:rPr>
              <w:t>«Роскошь и старина».</w:t>
            </w:r>
          </w:p>
        </w:tc>
        <w:tc>
          <w:tcPr>
            <w:tcW w:w="1518" w:type="dxa"/>
          </w:tcPr>
          <w:p w:rsidR="00A72863" w:rsidRPr="00B26209" w:rsidRDefault="00A72863" w:rsidP="00DE6A23">
            <w:pPr>
              <w:rPr>
                <w:sz w:val="24"/>
                <w:szCs w:val="24"/>
              </w:rPr>
            </w:pPr>
            <w:r>
              <w:rPr>
                <w:sz w:val="24"/>
                <w:szCs w:val="24"/>
              </w:rPr>
              <w:t>9</w:t>
            </w:r>
          </w:p>
        </w:tc>
      </w:tr>
      <w:tr w:rsidR="00A72863" w:rsidRPr="00B26209" w:rsidTr="00A72863">
        <w:trPr>
          <w:trHeight w:val="258"/>
        </w:trPr>
        <w:tc>
          <w:tcPr>
            <w:tcW w:w="1260" w:type="dxa"/>
          </w:tcPr>
          <w:p w:rsidR="00A72863" w:rsidRPr="00B26209" w:rsidRDefault="00A72863" w:rsidP="00EE61F9">
            <w:pPr>
              <w:rPr>
                <w:sz w:val="24"/>
                <w:szCs w:val="24"/>
              </w:rPr>
            </w:pPr>
            <w:r w:rsidRPr="00B26209">
              <w:rPr>
                <w:sz w:val="24"/>
                <w:szCs w:val="24"/>
              </w:rPr>
              <w:t>5.</w:t>
            </w:r>
          </w:p>
        </w:tc>
        <w:tc>
          <w:tcPr>
            <w:tcW w:w="6557" w:type="dxa"/>
          </w:tcPr>
          <w:p w:rsidR="00A72863" w:rsidRPr="00B26209" w:rsidRDefault="00A72863" w:rsidP="00D54B6E">
            <w:pPr>
              <w:rPr>
                <w:sz w:val="24"/>
                <w:szCs w:val="24"/>
              </w:rPr>
            </w:pPr>
            <w:r w:rsidRPr="00B26209">
              <w:rPr>
                <w:sz w:val="24"/>
                <w:szCs w:val="24"/>
              </w:rPr>
              <w:t>Заключительное занятие.</w:t>
            </w:r>
          </w:p>
        </w:tc>
        <w:tc>
          <w:tcPr>
            <w:tcW w:w="1518" w:type="dxa"/>
          </w:tcPr>
          <w:p w:rsidR="00A72863" w:rsidRPr="00B26209" w:rsidRDefault="00A72863" w:rsidP="00A72863">
            <w:pPr>
              <w:rPr>
                <w:sz w:val="24"/>
                <w:szCs w:val="24"/>
              </w:rPr>
            </w:pPr>
            <w:r>
              <w:rPr>
                <w:sz w:val="24"/>
                <w:szCs w:val="24"/>
              </w:rPr>
              <w:t>1</w:t>
            </w:r>
          </w:p>
        </w:tc>
      </w:tr>
      <w:tr w:rsidR="00A72863" w:rsidRPr="00B26209" w:rsidTr="00A72863">
        <w:trPr>
          <w:trHeight w:val="247"/>
        </w:trPr>
        <w:tc>
          <w:tcPr>
            <w:tcW w:w="1260" w:type="dxa"/>
          </w:tcPr>
          <w:p w:rsidR="00A72863" w:rsidRPr="00B26209" w:rsidRDefault="00A72863" w:rsidP="00EE61F9">
            <w:pPr>
              <w:rPr>
                <w:sz w:val="24"/>
                <w:szCs w:val="24"/>
              </w:rPr>
            </w:pPr>
            <w:r w:rsidRPr="00B26209">
              <w:rPr>
                <w:sz w:val="24"/>
                <w:szCs w:val="24"/>
              </w:rPr>
              <w:t>6.</w:t>
            </w:r>
          </w:p>
        </w:tc>
        <w:tc>
          <w:tcPr>
            <w:tcW w:w="6557" w:type="dxa"/>
          </w:tcPr>
          <w:p w:rsidR="00A72863" w:rsidRPr="00B26209" w:rsidRDefault="00A72863" w:rsidP="008858E1">
            <w:pPr>
              <w:rPr>
                <w:sz w:val="24"/>
                <w:szCs w:val="24"/>
              </w:rPr>
            </w:pPr>
            <w:r w:rsidRPr="00B26209">
              <w:rPr>
                <w:sz w:val="24"/>
                <w:szCs w:val="24"/>
              </w:rPr>
              <w:t>Выставка творческих работ</w:t>
            </w:r>
          </w:p>
        </w:tc>
        <w:tc>
          <w:tcPr>
            <w:tcW w:w="1518" w:type="dxa"/>
          </w:tcPr>
          <w:p w:rsidR="00A72863" w:rsidRPr="00B26209" w:rsidRDefault="00A72863" w:rsidP="00D54B6E">
            <w:pPr>
              <w:rPr>
                <w:sz w:val="24"/>
                <w:szCs w:val="24"/>
              </w:rPr>
            </w:pPr>
            <w:r w:rsidRPr="00B26209">
              <w:rPr>
                <w:sz w:val="24"/>
                <w:szCs w:val="24"/>
              </w:rPr>
              <w:t>2</w:t>
            </w:r>
          </w:p>
        </w:tc>
      </w:tr>
      <w:tr w:rsidR="00A72863" w:rsidRPr="00B26209" w:rsidTr="00A72863">
        <w:trPr>
          <w:trHeight w:val="258"/>
        </w:trPr>
        <w:tc>
          <w:tcPr>
            <w:tcW w:w="1260" w:type="dxa"/>
          </w:tcPr>
          <w:p w:rsidR="00A72863" w:rsidRPr="00B26209" w:rsidRDefault="00A72863" w:rsidP="00D54B6E">
            <w:pPr>
              <w:rPr>
                <w:sz w:val="24"/>
                <w:szCs w:val="24"/>
              </w:rPr>
            </w:pPr>
          </w:p>
        </w:tc>
        <w:tc>
          <w:tcPr>
            <w:tcW w:w="6557" w:type="dxa"/>
          </w:tcPr>
          <w:p w:rsidR="00A72863" w:rsidRPr="00B26209" w:rsidRDefault="00A72863" w:rsidP="00EE61F9">
            <w:pPr>
              <w:rPr>
                <w:sz w:val="24"/>
                <w:szCs w:val="24"/>
              </w:rPr>
            </w:pPr>
            <w:r w:rsidRPr="00B26209">
              <w:rPr>
                <w:sz w:val="24"/>
                <w:szCs w:val="24"/>
              </w:rPr>
              <w:t xml:space="preserve">            Итого:</w:t>
            </w:r>
          </w:p>
        </w:tc>
        <w:tc>
          <w:tcPr>
            <w:tcW w:w="1518" w:type="dxa"/>
          </w:tcPr>
          <w:p w:rsidR="00A72863" w:rsidRPr="00B26209" w:rsidRDefault="00A72863" w:rsidP="00A72863">
            <w:pPr>
              <w:rPr>
                <w:sz w:val="24"/>
                <w:szCs w:val="24"/>
              </w:rPr>
            </w:pPr>
            <w:r>
              <w:rPr>
                <w:sz w:val="24"/>
                <w:szCs w:val="24"/>
              </w:rPr>
              <w:t>34</w:t>
            </w:r>
          </w:p>
        </w:tc>
      </w:tr>
    </w:tbl>
    <w:p w:rsidR="00EE61F9" w:rsidRPr="00B26209" w:rsidRDefault="00EE61F9" w:rsidP="00CD3689">
      <w:pPr>
        <w:jc w:val="both"/>
        <w:rPr>
          <w:sz w:val="24"/>
          <w:szCs w:val="24"/>
        </w:rPr>
      </w:pPr>
    </w:p>
    <w:p w:rsidR="00EE61F9" w:rsidRPr="00B26209" w:rsidRDefault="00EE61F9" w:rsidP="00EE61F9">
      <w:pPr>
        <w:jc w:val="center"/>
        <w:rPr>
          <w:b/>
          <w:sz w:val="24"/>
          <w:szCs w:val="24"/>
          <w:u w:val="single"/>
        </w:rPr>
      </w:pPr>
      <w:r w:rsidRPr="00B26209">
        <w:rPr>
          <w:b/>
          <w:sz w:val="24"/>
          <w:szCs w:val="24"/>
          <w:u w:val="single"/>
        </w:rPr>
        <w:t>4. СОДЕРЖАНИЕ УЧЕБНОГО ПЛАНА</w:t>
      </w:r>
    </w:p>
    <w:p w:rsidR="00EE61F9" w:rsidRPr="00B26209" w:rsidRDefault="00EE61F9" w:rsidP="00EE61F9">
      <w:pPr>
        <w:jc w:val="center"/>
        <w:rPr>
          <w:b/>
          <w:sz w:val="24"/>
          <w:szCs w:val="24"/>
          <w:u w:val="single"/>
        </w:rPr>
      </w:pPr>
    </w:p>
    <w:p w:rsidR="00EE61F9" w:rsidRPr="00B26209" w:rsidRDefault="00EE61F9" w:rsidP="00EE61F9">
      <w:pPr>
        <w:jc w:val="center"/>
        <w:rPr>
          <w:b/>
          <w:i/>
          <w:sz w:val="24"/>
          <w:szCs w:val="24"/>
        </w:rPr>
      </w:pPr>
      <w:r w:rsidRPr="00B26209">
        <w:rPr>
          <w:b/>
          <w:sz w:val="24"/>
          <w:szCs w:val="24"/>
          <w:u w:val="single"/>
        </w:rPr>
        <w:t>Вводное занятие</w:t>
      </w:r>
      <w:r w:rsidRPr="00B26209">
        <w:rPr>
          <w:b/>
          <w:i/>
          <w:sz w:val="24"/>
          <w:szCs w:val="24"/>
        </w:rPr>
        <w:t>.</w:t>
      </w:r>
    </w:p>
    <w:p w:rsidR="00EE61F9" w:rsidRPr="00B26209" w:rsidRDefault="00EE61F9" w:rsidP="00EE61F9">
      <w:pPr>
        <w:jc w:val="both"/>
        <w:rPr>
          <w:sz w:val="24"/>
          <w:szCs w:val="24"/>
        </w:rPr>
      </w:pPr>
      <w:r w:rsidRPr="00B26209">
        <w:rPr>
          <w:sz w:val="24"/>
          <w:szCs w:val="24"/>
        </w:rPr>
        <w:t>Введение в образовательную программу. Правила поведения и содержание программы занятий, инструктаж по охране труда.</w:t>
      </w:r>
    </w:p>
    <w:p w:rsidR="00EE61F9" w:rsidRPr="00B26209" w:rsidRDefault="00EE61F9" w:rsidP="00EE61F9">
      <w:pPr>
        <w:jc w:val="both"/>
        <w:rPr>
          <w:sz w:val="24"/>
          <w:szCs w:val="24"/>
        </w:rPr>
      </w:pPr>
    </w:p>
    <w:p w:rsidR="00EE61F9" w:rsidRPr="00B26209" w:rsidRDefault="00DD2E53" w:rsidP="00EE61F9">
      <w:pPr>
        <w:jc w:val="center"/>
        <w:rPr>
          <w:b/>
          <w:sz w:val="24"/>
          <w:szCs w:val="24"/>
          <w:u w:val="single"/>
        </w:rPr>
      </w:pPr>
      <w:r w:rsidRPr="00B26209">
        <w:rPr>
          <w:b/>
          <w:sz w:val="24"/>
          <w:szCs w:val="24"/>
          <w:u w:val="single"/>
        </w:rPr>
        <w:t>«Искусство</w:t>
      </w:r>
      <w:r w:rsidR="00EE61F9" w:rsidRPr="00B26209">
        <w:rPr>
          <w:b/>
          <w:sz w:val="24"/>
          <w:szCs w:val="24"/>
          <w:u w:val="single"/>
        </w:rPr>
        <w:t xml:space="preserve"> </w:t>
      </w:r>
      <w:proofErr w:type="spellStart"/>
      <w:r w:rsidR="00F6005A" w:rsidRPr="00B26209">
        <w:rPr>
          <w:b/>
          <w:sz w:val="24"/>
          <w:szCs w:val="24"/>
          <w:u w:val="single"/>
        </w:rPr>
        <w:t>декупажа</w:t>
      </w:r>
      <w:proofErr w:type="spellEnd"/>
      <w:r w:rsidRPr="00B26209">
        <w:rPr>
          <w:b/>
          <w:sz w:val="24"/>
          <w:szCs w:val="24"/>
          <w:u w:val="single"/>
        </w:rPr>
        <w:t>»</w:t>
      </w:r>
    </w:p>
    <w:p w:rsidR="008858E1" w:rsidRPr="00B26209" w:rsidRDefault="00EE61F9" w:rsidP="00EE61F9">
      <w:pPr>
        <w:jc w:val="both"/>
        <w:rPr>
          <w:sz w:val="24"/>
          <w:szCs w:val="24"/>
        </w:rPr>
      </w:pPr>
      <w:r w:rsidRPr="00B26209">
        <w:rPr>
          <w:sz w:val="24"/>
          <w:szCs w:val="24"/>
        </w:rPr>
        <w:t>Основные материалы и инструменты. </w:t>
      </w:r>
      <w:r w:rsidRPr="00B26209">
        <w:rPr>
          <w:sz w:val="24"/>
          <w:szCs w:val="24"/>
        </w:rPr>
        <w:br/>
      </w:r>
    </w:p>
    <w:p w:rsidR="00EE61F9" w:rsidRPr="00B26209" w:rsidRDefault="00EE61F9" w:rsidP="008858E1">
      <w:pPr>
        <w:ind w:firstLine="708"/>
        <w:jc w:val="both"/>
        <w:rPr>
          <w:sz w:val="24"/>
          <w:szCs w:val="24"/>
        </w:rPr>
      </w:pPr>
      <w:r w:rsidRPr="00B26209">
        <w:rPr>
          <w:sz w:val="24"/>
          <w:szCs w:val="24"/>
        </w:rPr>
        <w:t xml:space="preserve">История возникновения техники </w:t>
      </w:r>
      <w:proofErr w:type="spellStart"/>
      <w:r w:rsidR="00F6005A" w:rsidRPr="00B26209">
        <w:rPr>
          <w:sz w:val="24"/>
          <w:szCs w:val="24"/>
        </w:rPr>
        <w:t>декупажа</w:t>
      </w:r>
      <w:proofErr w:type="spellEnd"/>
      <w:r w:rsidRPr="00B26209">
        <w:rPr>
          <w:sz w:val="24"/>
          <w:szCs w:val="24"/>
        </w:rPr>
        <w:t>. Основные материалы и инструменты. Знакомство с материалами, которые используются в работе.</w:t>
      </w:r>
    </w:p>
    <w:p w:rsidR="008858E1" w:rsidRPr="00B26209" w:rsidRDefault="008858E1" w:rsidP="00EE61F9">
      <w:pPr>
        <w:jc w:val="both"/>
        <w:rPr>
          <w:sz w:val="24"/>
          <w:szCs w:val="24"/>
          <w:u w:val="single"/>
        </w:rPr>
      </w:pP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Приклеивание салфетки классическим способом.</w:t>
      </w:r>
    </w:p>
    <w:p w:rsidR="00EE61F9" w:rsidRPr="00B26209" w:rsidRDefault="00EE61F9" w:rsidP="00EE61F9">
      <w:pPr>
        <w:jc w:val="both"/>
        <w:rPr>
          <w:sz w:val="24"/>
          <w:szCs w:val="24"/>
        </w:rPr>
      </w:pPr>
      <w:r w:rsidRPr="00B26209">
        <w:rPr>
          <w:sz w:val="24"/>
          <w:szCs w:val="24"/>
        </w:rPr>
        <w:t xml:space="preserve">«Что может </w:t>
      </w:r>
      <w:proofErr w:type="spellStart"/>
      <w:r w:rsidR="00F6005A" w:rsidRPr="00B26209">
        <w:rPr>
          <w:sz w:val="24"/>
          <w:szCs w:val="24"/>
        </w:rPr>
        <w:t>декупаж</w:t>
      </w:r>
      <w:proofErr w:type="spellEnd"/>
      <w:r w:rsidRPr="00B26209">
        <w:rPr>
          <w:sz w:val="24"/>
          <w:szCs w:val="24"/>
        </w:rPr>
        <w:t xml:space="preserve">». Дизайнерские возможности </w:t>
      </w:r>
      <w:proofErr w:type="spellStart"/>
      <w:r w:rsidR="00F6005A" w:rsidRPr="00B26209">
        <w:rPr>
          <w:sz w:val="24"/>
          <w:szCs w:val="24"/>
        </w:rPr>
        <w:t>декупажа</w:t>
      </w:r>
      <w:proofErr w:type="spellEnd"/>
      <w:r w:rsidR="00F6005A" w:rsidRPr="00B26209">
        <w:rPr>
          <w:sz w:val="24"/>
          <w:szCs w:val="24"/>
        </w:rPr>
        <w:t xml:space="preserve">. </w:t>
      </w:r>
      <w:r w:rsidRPr="00B26209">
        <w:rPr>
          <w:sz w:val="24"/>
          <w:szCs w:val="24"/>
        </w:rPr>
        <w:t>Понятие цвета и цветового круга.</w:t>
      </w:r>
    </w:p>
    <w:p w:rsidR="00EE61F9" w:rsidRPr="00B26209" w:rsidRDefault="00EE61F9" w:rsidP="00EE61F9">
      <w:pPr>
        <w:jc w:val="both"/>
        <w:rPr>
          <w:sz w:val="24"/>
          <w:szCs w:val="24"/>
        </w:rPr>
      </w:pPr>
    </w:p>
    <w:p w:rsidR="00EE61F9" w:rsidRPr="00B26209" w:rsidRDefault="00F6005A" w:rsidP="00EE61F9">
      <w:pPr>
        <w:jc w:val="both"/>
        <w:rPr>
          <w:sz w:val="24"/>
          <w:szCs w:val="24"/>
        </w:rPr>
      </w:pPr>
      <w:proofErr w:type="spellStart"/>
      <w:r w:rsidRPr="00B26209">
        <w:rPr>
          <w:sz w:val="24"/>
          <w:szCs w:val="24"/>
        </w:rPr>
        <w:t>Декупаж</w:t>
      </w:r>
      <w:proofErr w:type="spellEnd"/>
      <w:r w:rsidRPr="00B26209">
        <w:rPr>
          <w:sz w:val="24"/>
          <w:szCs w:val="24"/>
        </w:rPr>
        <w:t xml:space="preserve"> </w:t>
      </w:r>
      <w:r w:rsidR="00EE61F9" w:rsidRPr="00B26209">
        <w:rPr>
          <w:sz w:val="24"/>
          <w:szCs w:val="24"/>
        </w:rPr>
        <w:t xml:space="preserve">на дереве. Понятие композиции. </w:t>
      </w:r>
    </w:p>
    <w:p w:rsidR="00EE61F9" w:rsidRPr="00B26209" w:rsidRDefault="00EE61F9" w:rsidP="00EE61F9">
      <w:pPr>
        <w:jc w:val="both"/>
        <w:rPr>
          <w:color w:val="FF0000"/>
          <w:sz w:val="24"/>
          <w:szCs w:val="24"/>
        </w:rPr>
      </w:pPr>
      <w:r w:rsidRPr="00B26209">
        <w:rPr>
          <w:sz w:val="24"/>
          <w:szCs w:val="24"/>
          <w:u w:val="single"/>
        </w:rPr>
        <w:t>Практическая работа</w:t>
      </w:r>
      <w:r w:rsidRPr="00B26209">
        <w:rPr>
          <w:color w:val="000000"/>
          <w:sz w:val="24"/>
          <w:szCs w:val="24"/>
          <w:u w:val="single"/>
        </w:rPr>
        <w:t>.</w:t>
      </w:r>
      <w:r w:rsidRPr="00B26209">
        <w:rPr>
          <w:color w:val="000000"/>
          <w:sz w:val="24"/>
          <w:szCs w:val="24"/>
        </w:rPr>
        <w:t xml:space="preserve"> </w:t>
      </w:r>
      <w:r w:rsidR="008858E1" w:rsidRPr="00B26209">
        <w:rPr>
          <w:color w:val="000000"/>
          <w:sz w:val="24"/>
          <w:szCs w:val="24"/>
        </w:rPr>
        <w:t>«</w:t>
      </w:r>
      <w:proofErr w:type="spellStart"/>
      <w:r w:rsidR="00F6005A" w:rsidRPr="00B26209">
        <w:rPr>
          <w:color w:val="000000"/>
          <w:sz w:val="24"/>
          <w:szCs w:val="24"/>
        </w:rPr>
        <w:t>Декупаж</w:t>
      </w:r>
      <w:proofErr w:type="spellEnd"/>
      <w:r w:rsidR="008858E1" w:rsidRPr="00B26209">
        <w:rPr>
          <w:color w:val="000000"/>
          <w:sz w:val="24"/>
          <w:szCs w:val="24"/>
        </w:rPr>
        <w:t xml:space="preserve"> р</w:t>
      </w:r>
      <w:r w:rsidRPr="00B26209">
        <w:rPr>
          <w:color w:val="000000"/>
          <w:sz w:val="24"/>
          <w:szCs w:val="24"/>
        </w:rPr>
        <w:t>азделочн</w:t>
      </w:r>
      <w:r w:rsidR="008858E1" w:rsidRPr="00B26209">
        <w:rPr>
          <w:color w:val="000000"/>
          <w:sz w:val="24"/>
          <w:szCs w:val="24"/>
        </w:rPr>
        <w:t>ой</w:t>
      </w:r>
      <w:r w:rsidRPr="00B26209">
        <w:rPr>
          <w:color w:val="000000"/>
          <w:sz w:val="24"/>
          <w:szCs w:val="24"/>
        </w:rPr>
        <w:t xml:space="preserve"> доск</w:t>
      </w:r>
      <w:r w:rsidR="008858E1" w:rsidRPr="00B26209">
        <w:rPr>
          <w:color w:val="000000"/>
          <w:sz w:val="24"/>
          <w:szCs w:val="24"/>
        </w:rPr>
        <w:t>и»</w:t>
      </w:r>
      <w:r w:rsidRPr="00B26209">
        <w:rPr>
          <w:color w:val="FF0000"/>
          <w:sz w:val="24"/>
          <w:szCs w:val="24"/>
        </w:rPr>
        <w:t xml:space="preserve"> </w:t>
      </w:r>
    </w:p>
    <w:p w:rsidR="00FE2FE6" w:rsidRPr="00B26209" w:rsidRDefault="00FE2FE6" w:rsidP="00FE2FE6">
      <w:pPr>
        <w:jc w:val="both"/>
        <w:rPr>
          <w:sz w:val="24"/>
          <w:szCs w:val="24"/>
        </w:rPr>
      </w:pPr>
      <w:r w:rsidRPr="00B26209">
        <w:rPr>
          <w:sz w:val="24"/>
          <w:szCs w:val="24"/>
          <w:u w:val="single"/>
        </w:rPr>
        <w:t>Практическая работа</w:t>
      </w:r>
      <w:r w:rsidRPr="00B26209">
        <w:rPr>
          <w:sz w:val="24"/>
          <w:szCs w:val="24"/>
        </w:rPr>
        <w:t xml:space="preserve">. </w:t>
      </w:r>
      <w:r w:rsidR="008858E1" w:rsidRPr="00B26209">
        <w:rPr>
          <w:sz w:val="24"/>
          <w:szCs w:val="24"/>
        </w:rPr>
        <w:t>«</w:t>
      </w:r>
      <w:r w:rsidRPr="00B26209">
        <w:rPr>
          <w:sz w:val="24"/>
          <w:szCs w:val="24"/>
        </w:rPr>
        <w:t>Панно</w:t>
      </w:r>
      <w:r w:rsidR="008858E1" w:rsidRPr="00B26209">
        <w:rPr>
          <w:sz w:val="24"/>
          <w:szCs w:val="24"/>
        </w:rPr>
        <w:t xml:space="preserve"> любимому папе»</w:t>
      </w:r>
    </w:p>
    <w:p w:rsidR="00EE61F9" w:rsidRPr="00B26209" w:rsidRDefault="005901CE" w:rsidP="00EE61F9">
      <w:pPr>
        <w:jc w:val="both"/>
        <w:rPr>
          <w:sz w:val="24"/>
          <w:szCs w:val="24"/>
        </w:rPr>
      </w:pPr>
      <w:r w:rsidRPr="00B26209">
        <w:rPr>
          <w:sz w:val="24"/>
          <w:szCs w:val="24"/>
          <w:u w:val="single"/>
        </w:rPr>
        <w:t>Практическая работа</w:t>
      </w:r>
      <w:r w:rsidRPr="00B26209">
        <w:rPr>
          <w:sz w:val="24"/>
          <w:szCs w:val="24"/>
        </w:rPr>
        <w:t xml:space="preserve">. </w:t>
      </w:r>
      <w:r w:rsidR="008858E1" w:rsidRPr="00B26209">
        <w:rPr>
          <w:sz w:val="24"/>
          <w:szCs w:val="24"/>
        </w:rPr>
        <w:t>«Панно. Цветочные мотивы»</w:t>
      </w:r>
    </w:p>
    <w:p w:rsidR="005901CE" w:rsidRPr="00B26209" w:rsidRDefault="005901CE" w:rsidP="00EE61F9">
      <w:pPr>
        <w:jc w:val="both"/>
        <w:rPr>
          <w:sz w:val="24"/>
          <w:szCs w:val="24"/>
        </w:rPr>
      </w:pPr>
    </w:p>
    <w:p w:rsidR="00EE61F9" w:rsidRPr="00B26209" w:rsidRDefault="00EE61F9" w:rsidP="00EE61F9">
      <w:pPr>
        <w:jc w:val="both"/>
        <w:rPr>
          <w:sz w:val="24"/>
          <w:szCs w:val="24"/>
        </w:rPr>
      </w:pPr>
    </w:p>
    <w:p w:rsidR="00EE61F9" w:rsidRPr="00B26209" w:rsidRDefault="00F6005A" w:rsidP="00EE61F9">
      <w:pPr>
        <w:jc w:val="both"/>
        <w:rPr>
          <w:sz w:val="24"/>
          <w:szCs w:val="24"/>
        </w:rPr>
      </w:pPr>
      <w:proofErr w:type="spellStart"/>
      <w:r w:rsidRPr="00B26209">
        <w:rPr>
          <w:sz w:val="24"/>
          <w:szCs w:val="24"/>
        </w:rPr>
        <w:t>Декупаж</w:t>
      </w:r>
      <w:proofErr w:type="spellEnd"/>
      <w:r w:rsidR="00EE61F9" w:rsidRPr="00B26209">
        <w:rPr>
          <w:sz w:val="24"/>
          <w:szCs w:val="24"/>
        </w:rPr>
        <w:t xml:space="preserve"> на картоне. Приемы декорирования.</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w:t>
      </w:r>
      <w:r w:rsidR="008858E1" w:rsidRPr="00B26209">
        <w:rPr>
          <w:sz w:val="24"/>
          <w:szCs w:val="24"/>
        </w:rPr>
        <w:t>«</w:t>
      </w:r>
      <w:proofErr w:type="spellStart"/>
      <w:r w:rsidR="00F6005A" w:rsidRPr="00B26209">
        <w:rPr>
          <w:sz w:val="24"/>
          <w:szCs w:val="24"/>
        </w:rPr>
        <w:t>Декупаж</w:t>
      </w:r>
      <w:proofErr w:type="spellEnd"/>
      <w:r w:rsidRPr="00B26209">
        <w:rPr>
          <w:sz w:val="24"/>
          <w:szCs w:val="24"/>
        </w:rPr>
        <w:t xml:space="preserve"> картонной коробки для подарка</w:t>
      </w:r>
      <w:r w:rsidR="008858E1" w:rsidRPr="00B26209">
        <w:rPr>
          <w:sz w:val="24"/>
          <w:szCs w:val="24"/>
        </w:rPr>
        <w:t>»</w:t>
      </w:r>
      <w:r w:rsidRPr="00B26209">
        <w:rPr>
          <w:sz w:val="24"/>
          <w:szCs w:val="24"/>
        </w:rPr>
        <w:t>.</w:t>
      </w:r>
    </w:p>
    <w:p w:rsidR="008858E1" w:rsidRPr="00B26209" w:rsidRDefault="008858E1" w:rsidP="008858E1">
      <w:pPr>
        <w:jc w:val="both"/>
        <w:rPr>
          <w:sz w:val="24"/>
          <w:szCs w:val="24"/>
        </w:rPr>
      </w:pPr>
    </w:p>
    <w:p w:rsidR="008858E1" w:rsidRPr="00B26209" w:rsidRDefault="00F6005A" w:rsidP="008858E1">
      <w:pPr>
        <w:jc w:val="both"/>
        <w:rPr>
          <w:sz w:val="24"/>
          <w:szCs w:val="24"/>
        </w:rPr>
      </w:pPr>
      <w:proofErr w:type="spellStart"/>
      <w:r w:rsidRPr="00B26209">
        <w:rPr>
          <w:sz w:val="24"/>
          <w:szCs w:val="24"/>
        </w:rPr>
        <w:t>Декупаж</w:t>
      </w:r>
      <w:proofErr w:type="spellEnd"/>
      <w:r w:rsidR="008858E1" w:rsidRPr="00B26209">
        <w:rPr>
          <w:sz w:val="24"/>
          <w:szCs w:val="24"/>
        </w:rPr>
        <w:t xml:space="preserve"> на металле. Правильная подготовка металлической поверхности. Информация по специальным грунтам.</w:t>
      </w:r>
    </w:p>
    <w:p w:rsidR="008858E1" w:rsidRPr="00B26209" w:rsidRDefault="008858E1" w:rsidP="008858E1">
      <w:pPr>
        <w:jc w:val="both"/>
        <w:rPr>
          <w:sz w:val="24"/>
          <w:szCs w:val="24"/>
        </w:rPr>
      </w:pPr>
      <w:r w:rsidRPr="00B26209">
        <w:rPr>
          <w:sz w:val="24"/>
          <w:szCs w:val="24"/>
          <w:u w:val="single"/>
        </w:rPr>
        <w:t>Практическая работа.</w:t>
      </w:r>
      <w:r w:rsidRPr="00B26209">
        <w:rPr>
          <w:sz w:val="24"/>
          <w:szCs w:val="24"/>
        </w:rPr>
        <w:t xml:space="preserve"> «Декор металлической баночки».</w:t>
      </w:r>
    </w:p>
    <w:p w:rsidR="00636769" w:rsidRPr="00B26209" w:rsidRDefault="00636769" w:rsidP="008858E1">
      <w:pPr>
        <w:jc w:val="both"/>
        <w:rPr>
          <w:sz w:val="24"/>
          <w:szCs w:val="24"/>
        </w:rPr>
      </w:pPr>
    </w:p>
    <w:p w:rsidR="008858E1" w:rsidRPr="00B26209" w:rsidRDefault="008858E1" w:rsidP="008858E1">
      <w:pPr>
        <w:jc w:val="both"/>
        <w:rPr>
          <w:sz w:val="24"/>
          <w:szCs w:val="24"/>
        </w:rPr>
      </w:pPr>
      <w:r w:rsidRPr="00B26209">
        <w:rPr>
          <w:sz w:val="24"/>
          <w:szCs w:val="24"/>
        </w:rPr>
        <w:t xml:space="preserve">Объемный </w:t>
      </w:r>
      <w:proofErr w:type="spellStart"/>
      <w:r w:rsidR="00F6005A" w:rsidRPr="00B26209">
        <w:rPr>
          <w:sz w:val="24"/>
          <w:szCs w:val="24"/>
        </w:rPr>
        <w:t>Декупаж</w:t>
      </w:r>
      <w:proofErr w:type="spellEnd"/>
      <w:r w:rsidRPr="00B26209">
        <w:rPr>
          <w:sz w:val="24"/>
          <w:szCs w:val="24"/>
        </w:rPr>
        <w:t xml:space="preserve">. Введение в основы стиля, принципы, детали. Освоение техники. Способы для достижения объемного </w:t>
      </w:r>
      <w:proofErr w:type="spellStart"/>
      <w:r w:rsidR="00F6005A" w:rsidRPr="00B26209">
        <w:rPr>
          <w:sz w:val="24"/>
          <w:szCs w:val="24"/>
        </w:rPr>
        <w:t>Декупажа</w:t>
      </w:r>
      <w:proofErr w:type="spellEnd"/>
      <w:r w:rsidRPr="00B26209">
        <w:rPr>
          <w:sz w:val="24"/>
          <w:szCs w:val="24"/>
        </w:rPr>
        <w:t>.</w:t>
      </w:r>
    </w:p>
    <w:p w:rsidR="008858E1" w:rsidRPr="00B26209" w:rsidRDefault="008858E1" w:rsidP="008858E1">
      <w:pPr>
        <w:jc w:val="both"/>
        <w:rPr>
          <w:sz w:val="24"/>
          <w:szCs w:val="24"/>
        </w:rPr>
      </w:pPr>
      <w:r w:rsidRPr="00B26209">
        <w:rPr>
          <w:sz w:val="24"/>
          <w:szCs w:val="24"/>
          <w:u w:val="single"/>
        </w:rPr>
        <w:t>Практическая работа</w:t>
      </w:r>
      <w:r w:rsidRPr="00B26209">
        <w:rPr>
          <w:sz w:val="24"/>
          <w:szCs w:val="24"/>
        </w:rPr>
        <w:t xml:space="preserve">. Декоративное панно в технике объемного </w:t>
      </w:r>
      <w:proofErr w:type="spellStart"/>
      <w:r w:rsidR="00F6005A" w:rsidRPr="00B26209">
        <w:rPr>
          <w:sz w:val="24"/>
          <w:szCs w:val="24"/>
        </w:rPr>
        <w:t>Декупаж</w:t>
      </w:r>
      <w:r w:rsidRPr="00B26209">
        <w:rPr>
          <w:sz w:val="24"/>
          <w:szCs w:val="24"/>
        </w:rPr>
        <w:t>а</w:t>
      </w:r>
      <w:proofErr w:type="spellEnd"/>
      <w:r w:rsidRPr="00B26209">
        <w:rPr>
          <w:sz w:val="24"/>
          <w:szCs w:val="24"/>
        </w:rPr>
        <w:t>.</w:t>
      </w:r>
    </w:p>
    <w:p w:rsidR="008858E1" w:rsidRPr="00B26209" w:rsidRDefault="008858E1" w:rsidP="00EE61F9">
      <w:pPr>
        <w:jc w:val="both"/>
        <w:rPr>
          <w:sz w:val="24"/>
          <w:szCs w:val="24"/>
        </w:rPr>
      </w:pPr>
    </w:p>
    <w:p w:rsidR="008858E1" w:rsidRPr="00B26209" w:rsidRDefault="00F6005A" w:rsidP="008858E1">
      <w:pPr>
        <w:jc w:val="both"/>
        <w:rPr>
          <w:sz w:val="24"/>
          <w:szCs w:val="24"/>
        </w:rPr>
      </w:pPr>
      <w:proofErr w:type="spellStart"/>
      <w:r w:rsidRPr="00B26209">
        <w:rPr>
          <w:sz w:val="24"/>
          <w:szCs w:val="24"/>
        </w:rPr>
        <w:t>Декупаж</w:t>
      </w:r>
      <w:proofErr w:type="spellEnd"/>
      <w:r w:rsidR="008858E1" w:rsidRPr="00B26209">
        <w:rPr>
          <w:sz w:val="24"/>
          <w:szCs w:val="24"/>
        </w:rPr>
        <w:t xml:space="preserve"> на пластике, пластмассе. Принципы работы с пластиком.</w:t>
      </w:r>
    </w:p>
    <w:p w:rsidR="008858E1" w:rsidRPr="00B26209" w:rsidRDefault="008858E1" w:rsidP="008858E1">
      <w:pPr>
        <w:jc w:val="both"/>
        <w:rPr>
          <w:sz w:val="24"/>
          <w:szCs w:val="24"/>
          <w:u w:val="single"/>
        </w:rPr>
      </w:pPr>
      <w:r w:rsidRPr="00B26209">
        <w:rPr>
          <w:sz w:val="24"/>
          <w:szCs w:val="24"/>
          <w:u w:val="single"/>
        </w:rPr>
        <w:t>Практическая работа</w:t>
      </w:r>
      <w:r w:rsidRPr="00B26209">
        <w:rPr>
          <w:sz w:val="24"/>
          <w:szCs w:val="24"/>
        </w:rPr>
        <w:t>. «Часы на виниловой пластинке»</w:t>
      </w:r>
      <w:r w:rsidRPr="00B26209">
        <w:rPr>
          <w:sz w:val="24"/>
          <w:szCs w:val="24"/>
          <w:u w:val="single"/>
        </w:rPr>
        <w:t xml:space="preserve"> </w:t>
      </w:r>
    </w:p>
    <w:p w:rsidR="008858E1" w:rsidRPr="00B26209" w:rsidRDefault="008858E1" w:rsidP="008858E1">
      <w:pPr>
        <w:jc w:val="both"/>
        <w:rPr>
          <w:sz w:val="24"/>
          <w:szCs w:val="24"/>
        </w:rPr>
      </w:pPr>
      <w:r w:rsidRPr="00B26209">
        <w:rPr>
          <w:sz w:val="24"/>
          <w:szCs w:val="24"/>
          <w:u w:val="single"/>
        </w:rPr>
        <w:t>Практическая работа</w:t>
      </w:r>
      <w:r w:rsidRPr="00B26209">
        <w:rPr>
          <w:sz w:val="24"/>
          <w:szCs w:val="24"/>
        </w:rPr>
        <w:t xml:space="preserve">. </w:t>
      </w:r>
      <w:r w:rsidR="00DD2E53" w:rsidRPr="00B26209">
        <w:rPr>
          <w:sz w:val="24"/>
          <w:szCs w:val="24"/>
        </w:rPr>
        <w:t>«</w:t>
      </w:r>
      <w:proofErr w:type="spellStart"/>
      <w:r w:rsidR="00F6005A" w:rsidRPr="00B26209">
        <w:rPr>
          <w:sz w:val="24"/>
          <w:szCs w:val="24"/>
        </w:rPr>
        <w:t>Декупаж</w:t>
      </w:r>
      <w:proofErr w:type="spellEnd"/>
      <w:r w:rsidRPr="00B26209">
        <w:rPr>
          <w:sz w:val="24"/>
          <w:szCs w:val="24"/>
        </w:rPr>
        <w:t xml:space="preserve"> цветочного горшка</w:t>
      </w:r>
      <w:r w:rsidR="00DD2E53" w:rsidRPr="00B26209">
        <w:rPr>
          <w:sz w:val="24"/>
          <w:szCs w:val="24"/>
        </w:rPr>
        <w:t>»</w:t>
      </w:r>
      <w:r w:rsidRPr="00B26209">
        <w:rPr>
          <w:sz w:val="24"/>
          <w:szCs w:val="24"/>
        </w:rPr>
        <w:t>.</w:t>
      </w:r>
    </w:p>
    <w:p w:rsidR="008858E1" w:rsidRPr="00B26209" w:rsidRDefault="008858E1" w:rsidP="008858E1">
      <w:pPr>
        <w:jc w:val="both"/>
        <w:rPr>
          <w:sz w:val="24"/>
          <w:szCs w:val="24"/>
        </w:rPr>
      </w:pPr>
      <w:r w:rsidRPr="00B26209">
        <w:rPr>
          <w:sz w:val="24"/>
          <w:szCs w:val="24"/>
          <w:u w:val="single"/>
        </w:rPr>
        <w:t>Практическая работа</w:t>
      </w:r>
      <w:r w:rsidRPr="00B26209">
        <w:rPr>
          <w:sz w:val="24"/>
          <w:szCs w:val="24"/>
        </w:rPr>
        <w:t xml:space="preserve">. </w:t>
      </w:r>
      <w:r w:rsidR="00DD2E53" w:rsidRPr="00B26209">
        <w:rPr>
          <w:sz w:val="24"/>
          <w:szCs w:val="24"/>
        </w:rPr>
        <w:t>«</w:t>
      </w:r>
      <w:proofErr w:type="spellStart"/>
      <w:r w:rsidR="00F6005A" w:rsidRPr="00B26209">
        <w:rPr>
          <w:sz w:val="24"/>
          <w:szCs w:val="24"/>
        </w:rPr>
        <w:t>Декупаж</w:t>
      </w:r>
      <w:proofErr w:type="spellEnd"/>
      <w:r w:rsidRPr="00B26209">
        <w:rPr>
          <w:sz w:val="24"/>
          <w:szCs w:val="24"/>
        </w:rPr>
        <w:t xml:space="preserve"> пластиковой елочной новогодней игрушки</w:t>
      </w:r>
      <w:r w:rsidR="00DD2E53" w:rsidRPr="00B26209">
        <w:rPr>
          <w:sz w:val="24"/>
          <w:szCs w:val="24"/>
        </w:rPr>
        <w:t>»</w:t>
      </w:r>
    </w:p>
    <w:p w:rsidR="008858E1" w:rsidRPr="00B26209" w:rsidRDefault="008858E1" w:rsidP="008858E1">
      <w:pPr>
        <w:jc w:val="both"/>
        <w:rPr>
          <w:sz w:val="24"/>
          <w:szCs w:val="24"/>
        </w:rPr>
      </w:pPr>
      <w:r w:rsidRPr="00B26209">
        <w:rPr>
          <w:sz w:val="24"/>
          <w:szCs w:val="24"/>
        </w:rPr>
        <w:t>.</w:t>
      </w:r>
    </w:p>
    <w:p w:rsidR="008858E1" w:rsidRPr="00B26209" w:rsidRDefault="008858E1" w:rsidP="00EE61F9">
      <w:pPr>
        <w:jc w:val="both"/>
        <w:rPr>
          <w:sz w:val="24"/>
          <w:szCs w:val="24"/>
        </w:rPr>
      </w:pPr>
    </w:p>
    <w:p w:rsidR="00EE61F9" w:rsidRPr="00B26209" w:rsidRDefault="00F6005A" w:rsidP="00EE61F9">
      <w:pPr>
        <w:jc w:val="both"/>
        <w:rPr>
          <w:sz w:val="24"/>
          <w:szCs w:val="24"/>
        </w:rPr>
      </w:pPr>
      <w:proofErr w:type="spellStart"/>
      <w:r w:rsidRPr="00B26209">
        <w:rPr>
          <w:sz w:val="24"/>
          <w:szCs w:val="24"/>
        </w:rPr>
        <w:t>Декупаж</w:t>
      </w:r>
      <w:proofErr w:type="spellEnd"/>
      <w:r w:rsidR="00EE61F9" w:rsidRPr="00B26209">
        <w:rPr>
          <w:sz w:val="24"/>
          <w:szCs w:val="24"/>
        </w:rPr>
        <w:t xml:space="preserve"> на стекле. Правильная подготовка стеклянной поверхности. Соединение рисунка в одно целое при работе с цилиндрическими поверхностями.</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w:t>
      </w:r>
      <w:r w:rsidR="00DD2E53" w:rsidRPr="00B26209">
        <w:rPr>
          <w:sz w:val="24"/>
          <w:szCs w:val="24"/>
        </w:rPr>
        <w:t>«</w:t>
      </w:r>
      <w:proofErr w:type="spellStart"/>
      <w:r w:rsidR="00F6005A" w:rsidRPr="00B26209">
        <w:rPr>
          <w:sz w:val="24"/>
          <w:szCs w:val="24"/>
        </w:rPr>
        <w:t>Декупаж</w:t>
      </w:r>
      <w:proofErr w:type="spellEnd"/>
      <w:r w:rsidRPr="00B26209">
        <w:rPr>
          <w:sz w:val="24"/>
          <w:szCs w:val="24"/>
        </w:rPr>
        <w:t xml:space="preserve"> стеклянной банки</w:t>
      </w:r>
      <w:r w:rsidR="00DD2E53" w:rsidRPr="00B26209">
        <w:rPr>
          <w:sz w:val="24"/>
          <w:szCs w:val="24"/>
        </w:rPr>
        <w:t>»</w:t>
      </w:r>
      <w:r w:rsidRPr="00B26209">
        <w:rPr>
          <w:sz w:val="24"/>
          <w:szCs w:val="24"/>
        </w:rPr>
        <w:t>.</w:t>
      </w:r>
    </w:p>
    <w:p w:rsidR="00DD2E53" w:rsidRPr="00B26209" w:rsidRDefault="00DD2E53" w:rsidP="00DD2E53">
      <w:pPr>
        <w:jc w:val="both"/>
        <w:rPr>
          <w:sz w:val="24"/>
          <w:szCs w:val="24"/>
        </w:rPr>
      </w:pPr>
      <w:r w:rsidRPr="00B26209">
        <w:rPr>
          <w:sz w:val="24"/>
          <w:szCs w:val="24"/>
          <w:u w:val="single"/>
        </w:rPr>
        <w:t>Практическая работа</w:t>
      </w:r>
      <w:r w:rsidRPr="00B26209">
        <w:rPr>
          <w:sz w:val="24"/>
          <w:szCs w:val="24"/>
        </w:rPr>
        <w:t>. «</w:t>
      </w:r>
      <w:proofErr w:type="spellStart"/>
      <w:r w:rsidR="00F6005A" w:rsidRPr="00B26209">
        <w:rPr>
          <w:sz w:val="24"/>
          <w:szCs w:val="24"/>
        </w:rPr>
        <w:t>Декупаж</w:t>
      </w:r>
      <w:proofErr w:type="spellEnd"/>
      <w:r w:rsidRPr="00B26209">
        <w:rPr>
          <w:sz w:val="24"/>
          <w:szCs w:val="24"/>
        </w:rPr>
        <w:t xml:space="preserve"> фарфоровой тарелки».</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w:t>
      </w:r>
      <w:r w:rsidR="00DD2E53" w:rsidRPr="00B26209">
        <w:rPr>
          <w:sz w:val="24"/>
          <w:szCs w:val="24"/>
        </w:rPr>
        <w:t>«</w:t>
      </w:r>
      <w:proofErr w:type="spellStart"/>
      <w:r w:rsidR="00F6005A" w:rsidRPr="00B26209">
        <w:rPr>
          <w:sz w:val="24"/>
          <w:szCs w:val="24"/>
        </w:rPr>
        <w:t>Декупаж</w:t>
      </w:r>
      <w:proofErr w:type="spellEnd"/>
      <w:r w:rsidRPr="00B26209">
        <w:rPr>
          <w:sz w:val="24"/>
          <w:szCs w:val="24"/>
        </w:rPr>
        <w:t xml:space="preserve"> стеклянной бутылки</w:t>
      </w:r>
      <w:r w:rsidR="00DD2E53" w:rsidRPr="00B26209">
        <w:rPr>
          <w:sz w:val="24"/>
          <w:szCs w:val="24"/>
        </w:rPr>
        <w:t>»</w:t>
      </w:r>
    </w:p>
    <w:p w:rsidR="00EE61F9" w:rsidRPr="00B26209" w:rsidRDefault="00EE61F9" w:rsidP="00EE61F9">
      <w:pPr>
        <w:jc w:val="both"/>
        <w:rPr>
          <w:b/>
          <w:i/>
          <w:sz w:val="24"/>
          <w:szCs w:val="24"/>
        </w:rPr>
      </w:pPr>
    </w:p>
    <w:p w:rsidR="00EE61F9" w:rsidRPr="00B26209" w:rsidRDefault="00EE61F9" w:rsidP="00EE61F9">
      <w:pPr>
        <w:jc w:val="center"/>
        <w:rPr>
          <w:b/>
          <w:sz w:val="24"/>
          <w:szCs w:val="24"/>
          <w:u w:val="single"/>
        </w:rPr>
      </w:pPr>
      <w:r w:rsidRPr="00B26209">
        <w:rPr>
          <w:b/>
          <w:sz w:val="24"/>
          <w:szCs w:val="24"/>
          <w:u w:val="single"/>
        </w:rPr>
        <w:t xml:space="preserve">«Европейская деревня»- стили кантри, </w:t>
      </w:r>
      <w:proofErr w:type="spellStart"/>
      <w:r w:rsidRPr="00B26209">
        <w:rPr>
          <w:b/>
          <w:sz w:val="24"/>
          <w:szCs w:val="24"/>
          <w:u w:val="single"/>
        </w:rPr>
        <w:t>шебби</w:t>
      </w:r>
      <w:proofErr w:type="spellEnd"/>
      <w:r w:rsidRPr="00B26209">
        <w:rPr>
          <w:b/>
          <w:sz w:val="24"/>
          <w:szCs w:val="24"/>
          <w:u w:val="single"/>
        </w:rPr>
        <w:t xml:space="preserve">-шик, </w:t>
      </w:r>
      <w:proofErr w:type="spellStart"/>
      <w:r w:rsidRPr="00B26209">
        <w:rPr>
          <w:b/>
          <w:sz w:val="24"/>
          <w:szCs w:val="24"/>
          <w:u w:val="single"/>
        </w:rPr>
        <w:t>прованс</w:t>
      </w:r>
      <w:proofErr w:type="spellEnd"/>
      <w:r w:rsidRPr="00B26209">
        <w:rPr>
          <w:b/>
          <w:sz w:val="24"/>
          <w:szCs w:val="24"/>
          <w:u w:val="single"/>
        </w:rPr>
        <w:t>.</w:t>
      </w:r>
    </w:p>
    <w:p w:rsidR="00EE61F9" w:rsidRPr="00B26209" w:rsidRDefault="00EE61F9" w:rsidP="00EE61F9">
      <w:pPr>
        <w:jc w:val="center"/>
        <w:rPr>
          <w:b/>
          <w:sz w:val="24"/>
          <w:szCs w:val="24"/>
          <w:u w:val="single"/>
        </w:rPr>
      </w:pPr>
    </w:p>
    <w:p w:rsidR="00EE61F9" w:rsidRPr="00B26209" w:rsidRDefault="00EE61F9" w:rsidP="00EE61F9">
      <w:pPr>
        <w:jc w:val="both"/>
        <w:rPr>
          <w:sz w:val="24"/>
          <w:szCs w:val="24"/>
        </w:rPr>
      </w:pPr>
      <w:r w:rsidRPr="00B26209">
        <w:rPr>
          <w:sz w:val="24"/>
          <w:szCs w:val="24"/>
        </w:rPr>
        <w:t xml:space="preserve">Стиль </w:t>
      </w:r>
      <w:r w:rsidR="00DE6A23" w:rsidRPr="00B26209">
        <w:rPr>
          <w:sz w:val="24"/>
          <w:szCs w:val="24"/>
        </w:rPr>
        <w:t>«</w:t>
      </w:r>
      <w:r w:rsidRPr="00B26209">
        <w:rPr>
          <w:sz w:val="24"/>
          <w:szCs w:val="24"/>
        </w:rPr>
        <w:t>Кантри</w:t>
      </w:r>
      <w:r w:rsidR="00DE6A23" w:rsidRPr="00B26209">
        <w:rPr>
          <w:sz w:val="24"/>
          <w:szCs w:val="24"/>
        </w:rPr>
        <w:t>»</w:t>
      </w:r>
      <w:r w:rsidRPr="00B26209">
        <w:rPr>
          <w:sz w:val="24"/>
          <w:szCs w:val="24"/>
        </w:rPr>
        <w:t>. Повторение приемов работы с металлом.</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w:t>
      </w:r>
      <w:r w:rsidR="00DD2E53" w:rsidRPr="00B26209">
        <w:rPr>
          <w:sz w:val="24"/>
          <w:szCs w:val="24"/>
        </w:rPr>
        <w:t>«</w:t>
      </w:r>
      <w:r w:rsidRPr="00B26209">
        <w:rPr>
          <w:sz w:val="24"/>
          <w:szCs w:val="24"/>
        </w:rPr>
        <w:t>Бидон в стиле Кантри</w:t>
      </w:r>
      <w:r w:rsidR="00DD2E53" w:rsidRPr="00B26209">
        <w:rPr>
          <w:sz w:val="24"/>
          <w:szCs w:val="24"/>
        </w:rPr>
        <w:t>»</w:t>
      </w:r>
      <w:r w:rsidRPr="00B26209">
        <w:rPr>
          <w:sz w:val="24"/>
          <w:szCs w:val="24"/>
        </w:rPr>
        <w:t>.</w:t>
      </w:r>
    </w:p>
    <w:p w:rsidR="00EE61F9" w:rsidRPr="00B26209" w:rsidRDefault="00EE61F9" w:rsidP="00EE61F9">
      <w:pPr>
        <w:jc w:val="both"/>
        <w:rPr>
          <w:sz w:val="24"/>
          <w:szCs w:val="24"/>
        </w:rPr>
      </w:pPr>
    </w:p>
    <w:p w:rsidR="00EE61F9" w:rsidRPr="00B26209" w:rsidRDefault="00EE61F9" w:rsidP="00EE61F9">
      <w:pPr>
        <w:jc w:val="both"/>
        <w:rPr>
          <w:sz w:val="24"/>
          <w:szCs w:val="24"/>
        </w:rPr>
      </w:pPr>
      <w:r w:rsidRPr="00B26209">
        <w:rPr>
          <w:sz w:val="24"/>
          <w:szCs w:val="24"/>
        </w:rPr>
        <w:lastRenderedPageBreak/>
        <w:t xml:space="preserve">Романтический стиль </w:t>
      </w:r>
      <w:r w:rsidR="00DE6A23" w:rsidRPr="00B26209">
        <w:rPr>
          <w:sz w:val="24"/>
          <w:szCs w:val="24"/>
        </w:rPr>
        <w:t>«</w:t>
      </w:r>
      <w:proofErr w:type="spellStart"/>
      <w:r w:rsidRPr="00B26209">
        <w:rPr>
          <w:sz w:val="24"/>
          <w:szCs w:val="24"/>
        </w:rPr>
        <w:t>Шебби</w:t>
      </w:r>
      <w:proofErr w:type="spellEnd"/>
      <w:r w:rsidRPr="00B26209">
        <w:rPr>
          <w:sz w:val="24"/>
          <w:szCs w:val="24"/>
        </w:rPr>
        <w:t xml:space="preserve"> </w:t>
      </w:r>
      <w:r w:rsidR="00DE6A23" w:rsidRPr="00B26209">
        <w:rPr>
          <w:sz w:val="24"/>
          <w:szCs w:val="24"/>
        </w:rPr>
        <w:t>–</w:t>
      </w:r>
      <w:r w:rsidRPr="00B26209">
        <w:rPr>
          <w:sz w:val="24"/>
          <w:szCs w:val="24"/>
        </w:rPr>
        <w:t xml:space="preserve"> шик</w:t>
      </w:r>
      <w:r w:rsidR="00DE6A23" w:rsidRPr="00B26209">
        <w:rPr>
          <w:sz w:val="24"/>
          <w:szCs w:val="24"/>
        </w:rPr>
        <w:t>»</w:t>
      </w:r>
      <w:r w:rsidRPr="00B26209">
        <w:rPr>
          <w:sz w:val="24"/>
          <w:szCs w:val="24"/>
        </w:rPr>
        <w:t>. Введение в основы стиля, принципы, детали. Освоение техники потертостей.</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w:t>
      </w:r>
      <w:r w:rsidR="00DD2E53" w:rsidRPr="00B26209">
        <w:rPr>
          <w:sz w:val="24"/>
          <w:szCs w:val="24"/>
        </w:rPr>
        <w:t>«</w:t>
      </w:r>
      <w:r w:rsidRPr="00B26209">
        <w:rPr>
          <w:sz w:val="24"/>
          <w:szCs w:val="24"/>
        </w:rPr>
        <w:t xml:space="preserve">Расческа в стиле </w:t>
      </w:r>
      <w:r w:rsidR="00DE6A23" w:rsidRPr="00B26209">
        <w:rPr>
          <w:sz w:val="24"/>
          <w:szCs w:val="24"/>
        </w:rPr>
        <w:t>«</w:t>
      </w:r>
      <w:proofErr w:type="spellStart"/>
      <w:r w:rsidRPr="00B26209">
        <w:rPr>
          <w:sz w:val="24"/>
          <w:szCs w:val="24"/>
        </w:rPr>
        <w:t>Шебби</w:t>
      </w:r>
      <w:proofErr w:type="spellEnd"/>
      <w:r w:rsidRPr="00B26209">
        <w:rPr>
          <w:sz w:val="24"/>
          <w:szCs w:val="24"/>
        </w:rPr>
        <w:t xml:space="preserve"> шик</w:t>
      </w:r>
      <w:r w:rsidR="00DD2E53" w:rsidRPr="00B26209">
        <w:rPr>
          <w:sz w:val="24"/>
          <w:szCs w:val="24"/>
        </w:rPr>
        <w:t>»</w:t>
      </w:r>
      <w:r w:rsidRPr="00B26209">
        <w:rPr>
          <w:sz w:val="24"/>
          <w:szCs w:val="24"/>
        </w:rPr>
        <w:t>.</w:t>
      </w:r>
    </w:p>
    <w:p w:rsidR="00EE61F9" w:rsidRPr="00B26209" w:rsidRDefault="00EE61F9" w:rsidP="00EE61F9">
      <w:pPr>
        <w:jc w:val="both"/>
        <w:rPr>
          <w:sz w:val="24"/>
          <w:szCs w:val="24"/>
        </w:rPr>
      </w:pPr>
    </w:p>
    <w:p w:rsidR="00EE61F9" w:rsidRPr="00B26209" w:rsidRDefault="00EE61F9" w:rsidP="00EE61F9">
      <w:pPr>
        <w:jc w:val="both"/>
        <w:rPr>
          <w:sz w:val="24"/>
          <w:szCs w:val="24"/>
        </w:rPr>
      </w:pPr>
      <w:r w:rsidRPr="00B26209">
        <w:rPr>
          <w:sz w:val="24"/>
          <w:szCs w:val="24"/>
        </w:rPr>
        <w:t>Стиль Прованс. Декорирование больших поверхностей. Одношаговый кракелюр.</w:t>
      </w:r>
    </w:p>
    <w:p w:rsidR="00EE61F9" w:rsidRPr="00B26209" w:rsidRDefault="00EE61F9" w:rsidP="00EE61F9">
      <w:pPr>
        <w:jc w:val="both"/>
        <w:rPr>
          <w:sz w:val="24"/>
          <w:szCs w:val="24"/>
        </w:rPr>
      </w:pPr>
      <w:r w:rsidRPr="00B26209">
        <w:rPr>
          <w:sz w:val="24"/>
          <w:szCs w:val="24"/>
          <w:u w:val="single"/>
        </w:rPr>
        <w:t>Практическая работа</w:t>
      </w:r>
      <w:r w:rsidR="00DD2E53" w:rsidRPr="00B26209">
        <w:rPr>
          <w:sz w:val="24"/>
          <w:szCs w:val="24"/>
          <w:u w:val="single"/>
        </w:rPr>
        <w:t xml:space="preserve"> «</w:t>
      </w:r>
      <w:r w:rsidRPr="00B26209">
        <w:rPr>
          <w:sz w:val="24"/>
          <w:szCs w:val="24"/>
        </w:rPr>
        <w:t>Ключница в стиле Прованс</w:t>
      </w:r>
      <w:r w:rsidR="00DD2E53" w:rsidRPr="00B26209">
        <w:rPr>
          <w:sz w:val="24"/>
          <w:szCs w:val="24"/>
        </w:rPr>
        <w:t>»</w:t>
      </w:r>
    </w:p>
    <w:p w:rsidR="00EE61F9" w:rsidRPr="00B26209" w:rsidRDefault="00EE61F9" w:rsidP="00EE61F9">
      <w:pPr>
        <w:jc w:val="both"/>
        <w:rPr>
          <w:sz w:val="24"/>
          <w:szCs w:val="24"/>
        </w:rPr>
      </w:pPr>
    </w:p>
    <w:p w:rsidR="00EE61F9" w:rsidRPr="00B26209" w:rsidRDefault="00EE61F9" w:rsidP="00EE61F9">
      <w:pPr>
        <w:jc w:val="both"/>
        <w:rPr>
          <w:sz w:val="24"/>
          <w:szCs w:val="24"/>
        </w:rPr>
      </w:pPr>
      <w:r w:rsidRPr="00B26209">
        <w:rPr>
          <w:sz w:val="24"/>
          <w:szCs w:val="24"/>
        </w:rPr>
        <w:t>Деревенский стиль. Продолжение освоения техники работы с металлом и пластиком.</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w:t>
      </w:r>
      <w:r w:rsidR="00DD2E53" w:rsidRPr="00B26209">
        <w:rPr>
          <w:sz w:val="24"/>
          <w:szCs w:val="24"/>
        </w:rPr>
        <w:t>«</w:t>
      </w:r>
      <w:r w:rsidRPr="00B26209">
        <w:rPr>
          <w:sz w:val="24"/>
          <w:szCs w:val="24"/>
        </w:rPr>
        <w:t>Лейка в деревенском стиле</w:t>
      </w:r>
      <w:r w:rsidR="00DD2E53" w:rsidRPr="00B26209">
        <w:rPr>
          <w:sz w:val="24"/>
          <w:szCs w:val="24"/>
        </w:rPr>
        <w:t>»</w:t>
      </w:r>
      <w:r w:rsidRPr="00B26209">
        <w:rPr>
          <w:sz w:val="24"/>
          <w:szCs w:val="24"/>
        </w:rPr>
        <w:t>.</w:t>
      </w:r>
    </w:p>
    <w:p w:rsidR="00EE61F9" w:rsidRPr="00B26209" w:rsidRDefault="00EE61F9" w:rsidP="00EE61F9">
      <w:pPr>
        <w:jc w:val="both"/>
        <w:rPr>
          <w:sz w:val="24"/>
          <w:szCs w:val="24"/>
        </w:rPr>
      </w:pPr>
    </w:p>
    <w:p w:rsidR="00EE61F9" w:rsidRPr="00B26209" w:rsidRDefault="00DD2E53" w:rsidP="00EE61F9">
      <w:pPr>
        <w:jc w:val="center"/>
        <w:rPr>
          <w:b/>
          <w:i/>
          <w:sz w:val="24"/>
          <w:szCs w:val="24"/>
        </w:rPr>
      </w:pPr>
      <w:r w:rsidRPr="00B26209">
        <w:rPr>
          <w:b/>
          <w:sz w:val="24"/>
          <w:szCs w:val="24"/>
          <w:u w:val="single"/>
        </w:rPr>
        <w:t>«</w:t>
      </w:r>
      <w:r w:rsidR="00EE61F9" w:rsidRPr="00B26209">
        <w:rPr>
          <w:b/>
          <w:sz w:val="24"/>
          <w:szCs w:val="24"/>
          <w:u w:val="single"/>
        </w:rPr>
        <w:t>Роскошь и старина</w:t>
      </w:r>
      <w:r w:rsidRPr="00B26209">
        <w:rPr>
          <w:b/>
          <w:sz w:val="24"/>
          <w:szCs w:val="24"/>
          <w:u w:val="single"/>
        </w:rPr>
        <w:t>»</w:t>
      </w:r>
    </w:p>
    <w:p w:rsidR="00EE61F9" w:rsidRPr="00B26209" w:rsidRDefault="00EE61F9" w:rsidP="00EE61F9">
      <w:pPr>
        <w:jc w:val="both"/>
        <w:rPr>
          <w:sz w:val="24"/>
          <w:szCs w:val="24"/>
        </w:rPr>
      </w:pPr>
      <w:r w:rsidRPr="00B26209">
        <w:rPr>
          <w:sz w:val="24"/>
          <w:szCs w:val="24"/>
        </w:rPr>
        <w:t xml:space="preserve">Стиль </w:t>
      </w:r>
      <w:proofErr w:type="spellStart"/>
      <w:r w:rsidRPr="00B26209">
        <w:rPr>
          <w:sz w:val="24"/>
          <w:szCs w:val="24"/>
        </w:rPr>
        <w:t>Винтаж</w:t>
      </w:r>
      <w:proofErr w:type="spellEnd"/>
      <w:r w:rsidRPr="00B26209">
        <w:rPr>
          <w:sz w:val="24"/>
          <w:szCs w:val="24"/>
        </w:rPr>
        <w:t xml:space="preserve">. </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w:t>
      </w:r>
      <w:proofErr w:type="spellStart"/>
      <w:r w:rsidRPr="00B26209">
        <w:rPr>
          <w:sz w:val="24"/>
          <w:szCs w:val="24"/>
        </w:rPr>
        <w:t>Винтажный</w:t>
      </w:r>
      <w:proofErr w:type="spellEnd"/>
      <w:r w:rsidRPr="00B26209">
        <w:rPr>
          <w:sz w:val="24"/>
          <w:szCs w:val="24"/>
        </w:rPr>
        <w:t xml:space="preserve"> шар.</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Шкатулка в стиле </w:t>
      </w:r>
      <w:proofErr w:type="spellStart"/>
      <w:r w:rsidRPr="00B26209">
        <w:rPr>
          <w:sz w:val="24"/>
          <w:szCs w:val="24"/>
        </w:rPr>
        <w:t>Винтаж</w:t>
      </w:r>
      <w:proofErr w:type="spellEnd"/>
      <w:r w:rsidRPr="00B26209">
        <w:rPr>
          <w:sz w:val="24"/>
          <w:szCs w:val="24"/>
        </w:rPr>
        <w:t>.</w:t>
      </w:r>
    </w:p>
    <w:p w:rsidR="00EE61F9" w:rsidRPr="00B26209" w:rsidRDefault="00EE61F9" w:rsidP="00EE61F9">
      <w:pPr>
        <w:jc w:val="both"/>
        <w:rPr>
          <w:sz w:val="24"/>
          <w:szCs w:val="24"/>
        </w:rPr>
      </w:pPr>
    </w:p>
    <w:p w:rsidR="00EE61F9" w:rsidRPr="00B26209" w:rsidRDefault="00EE61F9" w:rsidP="00EE61F9">
      <w:pPr>
        <w:jc w:val="both"/>
        <w:rPr>
          <w:sz w:val="24"/>
          <w:szCs w:val="24"/>
        </w:rPr>
      </w:pPr>
      <w:r w:rsidRPr="00B26209">
        <w:rPr>
          <w:sz w:val="24"/>
          <w:szCs w:val="24"/>
        </w:rPr>
        <w:t xml:space="preserve">Работа с </w:t>
      </w:r>
      <w:proofErr w:type="spellStart"/>
      <w:r w:rsidR="00F6005A" w:rsidRPr="00B26209">
        <w:rPr>
          <w:sz w:val="24"/>
          <w:szCs w:val="24"/>
        </w:rPr>
        <w:t>декупаж</w:t>
      </w:r>
      <w:r w:rsidRPr="00B26209">
        <w:rPr>
          <w:sz w:val="24"/>
          <w:szCs w:val="24"/>
        </w:rPr>
        <w:t>ной</w:t>
      </w:r>
      <w:proofErr w:type="spellEnd"/>
      <w:r w:rsidRPr="00B26209">
        <w:rPr>
          <w:sz w:val="24"/>
          <w:szCs w:val="24"/>
        </w:rPr>
        <w:t xml:space="preserve"> картой или распечаткой. Подбор декоративных фонов.</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Коробка для хранения </w:t>
      </w:r>
      <w:r w:rsidR="00DD2E53" w:rsidRPr="00B26209">
        <w:rPr>
          <w:sz w:val="24"/>
          <w:szCs w:val="24"/>
        </w:rPr>
        <w:t>мелочей</w:t>
      </w:r>
      <w:r w:rsidRPr="00B26209">
        <w:rPr>
          <w:sz w:val="24"/>
          <w:szCs w:val="24"/>
        </w:rPr>
        <w:t>.</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«Вторя жизнь старых туфлей».</w:t>
      </w:r>
    </w:p>
    <w:p w:rsidR="00EE61F9" w:rsidRPr="00B26209" w:rsidRDefault="00EE61F9" w:rsidP="00EE61F9">
      <w:pPr>
        <w:jc w:val="both"/>
        <w:rPr>
          <w:sz w:val="24"/>
          <w:szCs w:val="24"/>
        </w:rPr>
      </w:pPr>
      <w:r w:rsidRPr="00B26209">
        <w:rPr>
          <w:sz w:val="24"/>
          <w:szCs w:val="24"/>
          <w:u w:val="single"/>
        </w:rPr>
        <w:t>Практическая работа.</w:t>
      </w:r>
      <w:r w:rsidRPr="00B26209">
        <w:rPr>
          <w:sz w:val="24"/>
          <w:szCs w:val="24"/>
        </w:rPr>
        <w:t xml:space="preserve"> </w:t>
      </w:r>
      <w:r w:rsidR="00636769" w:rsidRPr="00B26209">
        <w:rPr>
          <w:sz w:val="24"/>
          <w:szCs w:val="24"/>
        </w:rPr>
        <w:t>«</w:t>
      </w:r>
      <w:r w:rsidR="00DE6A23" w:rsidRPr="00B26209">
        <w:rPr>
          <w:sz w:val="24"/>
          <w:szCs w:val="24"/>
        </w:rPr>
        <w:t>Ваза</w:t>
      </w:r>
      <w:r w:rsidR="00636769" w:rsidRPr="00B26209">
        <w:rPr>
          <w:sz w:val="24"/>
          <w:szCs w:val="24"/>
        </w:rPr>
        <w:t>»</w:t>
      </w:r>
    </w:p>
    <w:p w:rsidR="00636769" w:rsidRPr="00B26209" w:rsidRDefault="00636769" w:rsidP="00EE61F9">
      <w:pPr>
        <w:jc w:val="center"/>
        <w:rPr>
          <w:b/>
          <w:sz w:val="24"/>
          <w:szCs w:val="24"/>
          <w:u w:val="single"/>
        </w:rPr>
      </w:pPr>
    </w:p>
    <w:p w:rsidR="00EE61F9" w:rsidRPr="00B26209" w:rsidRDefault="00EE61F9" w:rsidP="00EE61F9">
      <w:pPr>
        <w:jc w:val="center"/>
        <w:rPr>
          <w:b/>
          <w:sz w:val="24"/>
          <w:szCs w:val="24"/>
          <w:u w:val="single"/>
        </w:rPr>
      </w:pPr>
      <w:r w:rsidRPr="00B26209">
        <w:rPr>
          <w:b/>
          <w:sz w:val="24"/>
          <w:szCs w:val="24"/>
          <w:u w:val="single"/>
        </w:rPr>
        <w:t>Заключительное занятие.</w:t>
      </w:r>
    </w:p>
    <w:p w:rsidR="00DD2E53" w:rsidRPr="00B26209" w:rsidRDefault="00DD2E53" w:rsidP="00DD2E53">
      <w:pPr>
        <w:rPr>
          <w:sz w:val="24"/>
          <w:szCs w:val="24"/>
        </w:rPr>
      </w:pPr>
      <w:r w:rsidRPr="00B26209">
        <w:rPr>
          <w:sz w:val="24"/>
          <w:szCs w:val="24"/>
        </w:rPr>
        <w:t xml:space="preserve">Практическая работа на свободную тему </w:t>
      </w:r>
      <w:r w:rsidR="00636769" w:rsidRPr="00B26209">
        <w:rPr>
          <w:sz w:val="24"/>
          <w:szCs w:val="24"/>
        </w:rPr>
        <w:t>«Моя идея»</w:t>
      </w:r>
    </w:p>
    <w:p w:rsidR="00DD2E53" w:rsidRPr="00B26209" w:rsidRDefault="00DD2E53" w:rsidP="00EE61F9">
      <w:pPr>
        <w:jc w:val="both"/>
        <w:rPr>
          <w:sz w:val="24"/>
          <w:szCs w:val="24"/>
        </w:rPr>
      </w:pPr>
    </w:p>
    <w:p w:rsidR="00EE61F9" w:rsidRPr="00B26209" w:rsidRDefault="00EE61F9" w:rsidP="00EE61F9">
      <w:pPr>
        <w:jc w:val="both"/>
        <w:rPr>
          <w:b/>
          <w:sz w:val="24"/>
          <w:szCs w:val="24"/>
          <w:u w:val="single"/>
        </w:rPr>
      </w:pPr>
      <w:r w:rsidRPr="00B26209">
        <w:rPr>
          <w:b/>
          <w:sz w:val="24"/>
          <w:szCs w:val="24"/>
          <w:u w:val="single"/>
        </w:rPr>
        <w:t>Выставка лучших работ учебного года «Мы уже мастера».</w:t>
      </w:r>
    </w:p>
    <w:p w:rsidR="00E61024" w:rsidRPr="00B26209" w:rsidRDefault="00DE6A23" w:rsidP="00EE61F9">
      <w:pPr>
        <w:jc w:val="both"/>
        <w:rPr>
          <w:sz w:val="24"/>
          <w:szCs w:val="24"/>
        </w:rPr>
      </w:pPr>
      <w:r w:rsidRPr="00B26209">
        <w:rPr>
          <w:sz w:val="24"/>
          <w:szCs w:val="24"/>
        </w:rPr>
        <w:t>Практическая работа. Подготовка экспозиции. Информационное сопровождение. Проведение мастер – класса.</w:t>
      </w:r>
    </w:p>
    <w:p w:rsidR="00EE61F9" w:rsidRPr="00B26209" w:rsidRDefault="00EE61F9" w:rsidP="00EE61F9">
      <w:pPr>
        <w:jc w:val="both"/>
        <w:rPr>
          <w:sz w:val="24"/>
          <w:szCs w:val="24"/>
        </w:rPr>
      </w:pPr>
    </w:p>
    <w:p w:rsidR="00DD2E53" w:rsidRPr="00B26209" w:rsidRDefault="00DD2E53" w:rsidP="005901CE">
      <w:pPr>
        <w:jc w:val="center"/>
        <w:rPr>
          <w:b/>
          <w:sz w:val="24"/>
          <w:szCs w:val="24"/>
        </w:rPr>
      </w:pPr>
    </w:p>
    <w:p w:rsidR="00DD2E53" w:rsidRPr="00B26209" w:rsidRDefault="00A72863" w:rsidP="005901CE">
      <w:pPr>
        <w:jc w:val="center"/>
        <w:rPr>
          <w:b/>
          <w:sz w:val="24"/>
          <w:szCs w:val="24"/>
          <w:u w:val="single"/>
        </w:rPr>
      </w:pPr>
      <w:r>
        <w:rPr>
          <w:b/>
          <w:sz w:val="24"/>
          <w:szCs w:val="24"/>
          <w:u w:val="single"/>
        </w:rPr>
        <w:t>5</w:t>
      </w:r>
      <w:r w:rsidR="00E61024" w:rsidRPr="00B26209">
        <w:rPr>
          <w:b/>
          <w:sz w:val="24"/>
          <w:szCs w:val="24"/>
          <w:u w:val="single"/>
        </w:rPr>
        <w:t>. ФОРМЫ АТТЕСТАЦИИ</w:t>
      </w:r>
    </w:p>
    <w:p w:rsidR="00E61024" w:rsidRPr="00B26209" w:rsidRDefault="00E61024" w:rsidP="00E61024">
      <w:pPr>
        <w:pStyle w:val="a5"/>
        <w:spacing w:before="0" w:beforeAutospacing="0" w:after="240" w:afterAutospacing="0"/>
      </w:pPr>
      <w:r w:rsidRPr="00B26209">
        <w:t xml:space="preserve">1.Тестовые, контрольные, </w:t>
      </w:r>
      <w:proofErr w:type="spellStart"/>
      <w:r w:rsidRPr="00B26209">
        <w:t>срезовые</w:t>
      </w:r>
      <w:proofErr w:type="spellEnd"/>
      <w:r w:rsidRPr="00B26209">
        <w:t xml:space="preserve"> задания (устный опрос, письменный опрос, тестирование).</w:t>
      </w:r>
    </w:p>
    <w:p w:rsidR="00E61024" w:rsidRPr="00B26209" w:rsidRDefault="00E61024" w:rsidP="00E61024">
      <w:pPr>
        <w:pStyle w:val="a5"/>
        <w:spacing w:before="0" w:beforeAutospacing="0" w:after="240" w:afterAutospacing="0"/>
      </w:pPr>
      <w:r w:rsidRPr="00B26209">
        <w:t>2. Демонстрационные: организация выставок, конкурсов, соревнований, презентация.</w:t>
      </w:r>
    </w:p>
    <w:p w:rsidR="00E61024" w:rsidRPr="00B26209" w:rsidRDefault="00E61024" w:rsidP="00E61024">
      <w:pPr>
        <w:pStyle w:val="a5"/>
        <w:spacing w:before="0" w:beforeAutospacing="0" w:after="240" w:afterAutospacing="0"/>
      </w:pPr>
      <w:r w:rsidRPr="00B26209">
        <w:t>3. Проект.</w:t>
      </w:r>
    </w:p>
    <w:p w:rsidR="00E61024" w:rsidRPr="00B26209" w:rsidRDefault="00E61024" w:rsidP="00E61024">
      <w:pPr>
        <w:pStyle w:val="a5"/>
        <w:spacing w:before="0" w:beforeAutospacing="0" w:after="240" w:afterAutospacing="0"/>
      </w:pPr>
      <w:r w:rsidRPr="00B26209">
        <w:t>4. Передача обучающемуся роли педагога.</w:t>
      </w:r>
    </w:p>
    <w:p w:rsidR="00E61024" w:rsidRPr="00B26209" w:rsidRDefault="00E61024" w:rsidP="00E61024">
      <w:pPr>
        <w:pStyle w:val="a5"/>
        <w:spacing w:before="0" w:beforeAutospacing="0" w:after="240" w:afterAutospacing="0"/>
      </w:pPr>
      <w:r w:rsidRPr="00B26209">
        <w:t>5. День творчества в кружк</w:t>
      </w:r>
      <w:r w:rsidR="000D05CF" w:rsidRPr="00B26209">
        <w:t>е</w:t>
      </w:r>
      <w:r w:rsidRPr="00B26209">
        <w:t>.</w:t>
      </w:r>
    </w:p>
    <w:p w:rsidR="00E61024" w:rsidRPr="00B26209" w:rsidRDefault="00E61024" w:rsidP="00E61024">
      <w:pPr>
        <w:pStyle w:val="a5"/>
        <w:spacing w:before="0" w:beforeAutospacing="0" w:after="240" w:afterAutospacing="0"/>
      </w:pPr>
      <w:r w:rsidRPr="00B26209">
        <w:t>6. Самооценка обучающихся своих знаний и умений.</w:t>
      </w:r>
    </w:p>
    <w:p w:rsidR="00E61024" w:rsidRPr="00B26209" w:rsidRDefault="00E61024" w:rsidP="00E61024">
      <w:pPr>
        <w:pStyle w:val="a5"/>
        <w:spacing w:before="0" w:beforeAutospacing="0" w:after="240" w:afterAutospacing="0"/>
      </w:pPr>
      <w:r w:rsidRPr="00B26209">
        <w:t>7. Групповая оценка работ.</w:t>
      </w:r>
    </w:p>
    <w:p w:rsidR="00E61024" w:rsidRPr="00B26209" w:rsidRDefault="00A72863" w:rsidP="005901CE">
      <w:pPr>
        <w:jc w:val="center"/>
        <w:rPr>
          <w:b/>
          <w:sz w:val="24"/>
          <w:szCs w:val="24"/>
          <w:u w:val="single"/>
        </w:rPr>
      </w:pPr>
      <w:r>
        <w:rPr>
          <w:b/>
          <w:sz w:val="24"/>
          <w:szCs w:val="24"/>
          <w:u w:val="single"/>
        </w:rPr>
        <w:t>6</w:t>
      </w:r>
      <w:r w:rsidR="004A20DE" w:rsidRPr="00B26209">
        <w:rPr>
          <w:b/>
          <w:sz w:val="24"/>
          <w:szCs w:val="24"/>
          <w:u w:val="single"/>
        </w:rPr>
        <w:t xml:space="preserve">. </w:t>
      </w:r>
      <w:proofErr w:type="gramStart"/>
      <w:r w:rsidR="004A20DE" w:rsidRPr="00B26209">
        <w:rPr>
          <w:b/>
          <w:sz w:val="24"/>
          <w:szCs w:val="24"/>
          <w:u w:val="single"/>
        </w:rPr>
        <w:t>ОЦЕНОЧНЫЙ  МАТЕРИАЛ</w:t>
      </w:r>
      <w:proofErr w:type="gramEnd"/>
    </w:p>
    <w:p w:rsidR="004A20DE" w:rsidRPr="00B26209" w:rsidRDefault="004A20DE" w:rsidP="005901CE">
      <w:pPr>
        <w:jc w:val="center"/>
        <w:rPr>
          <w:b/>
          <w:sz w:val="24"/>
          <w:szCs w:val="24"/>
        </w:rPr>
      </w:pPr>
    </w:p>
    <w:tbl>
      <w:tblPr>
        <w:tblStyle w:val="a6"/>
        <w:tblW w:w="0" w:type="auto"/>
        <w:tblLook w:val="04A0" w:firstRow="1" w:lastRow="0" w:firstColumn="1" w:lastColumn="0" w:noHBand="0" w:noVBand="1"/>
      </w:tblPr>
      <w:tblGrid>
        <w:gridCol w:w="2251"/>
        <w:gridCol w:w="2981"/>
        <w:gridCol w:w="2639"/>
        <w:gridCol w:w="1700"/>
      </w:tblGrid>
      <w:tr w:rsidR="004A20DE" w:rsidRPr="00B26209" w:rsidTr="004A20DE">
        <w:tc>
          <w:tcPr>
            <w:tcW w:w="2251" w:type="dxa"/>
          </w:tcPr>
          <w:p w:rsidR="004A20DE" w:rsidRPr="00B26209" w:rsidRDefault="004A20DE" w:rsidP="005901CE">
            <w:pPr>
              <w:jc w:val="center"/>
              <w:rPr>
                <w:sz w:val="24"/>
                <w:szCs w:val="24"/>
              </w:rPr>
            </w:pPr>
            <w:r w:rsidRPr="00B26209">
              <w:rPr>
                <w:sz w:val="24"/>
                <w:szCs w:val="24"/>
              </w:rPr>
              <w:t>Вид оценочного материала</w:t>
            </w:r>
          </w:p>
        </w:tc>
        <w:tc>
          <w:tcPr>
            <w:tcW w:w="2981" w:type="dxa"/>
          </w:tcPr>
          <w:p w:rsidR="004A20DE" w:rsidRPr="00B26209" w:rsidRDefault="004A20DE" w:rsidP="005901CE">
            <w:pPr>
              <w:jc w:val="center"/>
              <w:rPr>
                <w:sz w:val="24"/>
                <w:szCs w:val="24"/>
              </w:rPr>
            </w:pPr>
            <w:r w:rsidRPr="00B26209">
              <w:rPr>
                <w:sz w:val="24"/>
                <w:szCs w:val="24"/>
              </w:rPr>
              <w:t>Примерный перечень оценочных материалов данного вида</w:t>
            </w:r>
          </w:p>
        </w:tc>
        <w:tc>
          <w:tcPr>
            <w:tcW w:w="2639" w:type="dxa"/>
          </w:tcPr>
          <w:p w:rsidR="004A20DE" w:rsidRPr="00B26209" w:rsidRDefault="004A20DE" w:rsidP="005901CE">
            <w:pPr>
              <w:jc w:val="center"/>
              <w:rPr>
                <w:sz w:val="24"/>
                <w:szCs w:val="24"/>
              </w:rPr>
            </w:pPr>
            <w:r w:rsidRPr="00B26209">
              <w:rPr>
                <w:sz w:val="24"/>
                <w:szCs w:val="24"/>
              </w:rPr>
              <w:t>В каких случаях применяется на учебных занятиях</w:t>
            </w:r>
          </w:p>
        </w:tc>
        <w:tc>
          <w:tcPr>
            <w:tcW w:w="1700" w:type="dxa"/>
          </w:tcPr>
          <w:p w:rsidR="004A20DE" w:rsidRPr="00B26209" w:rsidRDefault="004A20DE" w:rsidP="005901CE">
            <w:pPr>
              <w:jc w:val="center"/>
              <w:rPr>
                <w:sz w:val="24"/>
                <w:szCs w:val="24"/>
              </w:rPr>
            </w:pPr>
            <w:r w:rsidRPr="00B26209">
              <w:rPr>
                <w:sz w:val="24"/>
                <w:szCs w:val="24"/>
              </w:rPr>
              <w:t>Примечание</w:t>
            </w:r>
          </w:p>
        </w:tc>
      </w:tr>
      <w:tr w:rsidR="004A20DE" w:rsidRPr="00B26209" w:rsidTr="004A20DE">
        <w:tc>
          <w:tcPr>
            <w:tcW w:w="2251" w:type="dxa"/>
          </w:tcPr>
          <w:p w:rsidR="004A20DE" w:rsidRPr="00B26209" w:rsidRDefault="004A20DE" w:rsidP="005901CE">
            <w:pPr>
              <w:jc w:val="center"/>
              <w:rPr>
                <w:b/>
                <w:sz w:val="24"/>
                <w:szCs w:val="24"/>
              </w:rPr>
            </w:pPr>
            <w:r w:rsidRPr="00B26209">
              <w:rPr>
                <w:sz w:val="24"/>
                <w:szCs w:val="24"/>
              </w:rPr>
              <w:t>Задание для самостоятельной работы</w:t>
            </w:r>
          </w:p>
        </w:tc>
        <w:tc>
          <w:tcPr>
            <w:tcW w:w="2981" w:type="dxa"/>
          </w:tcPr>
          <w:p w:rsidR="004A20DE" w:rsidRPr="00B26209" w:rsidRDefault="004A20DE" w:rsidP="005901CE">
            <w:pPr>
              <w:jc w:val="center"/>
              <w:rPr>
                <w:b/>
                <w:sz w:val="24"/>
                <w:szCs w:val="24"/>
              </w:rPr>
            </w:pPr>
            <w:r w:rsidRPr="00B26209">
              <w:rPr>
                <w:sz w:val="24"/>
                <w:szCs w:val="24"/>
              </w:rPr>
              <w:t>Проверочное задание по карточкам</w:t>
            </w:r>
          </w:p>
        </w:tc>
        <w:tc>
          <w:tcPr>
            <w:tcW w:w="2639" w:type="dxa"/>
          </w:tcPr>
          <w:p w:rsidR="004A20DE" w:rsidRPr="00B26209" w:rsidRDefault="004A20DE" w:rsidP="005901CE">
            <w:pPr>
              <w:jc w:val="center"/>
              <w:rPr>
                <w:b/>
                <w:sz w:val="24"/>
                <w:szCs w:val="24"/>
              </w:rPr>
            </w:pPr>
            <w:r w:rsidRPr="00B26209">
              <w:rPr>
                <w:sz w:val="24"/>
                <w:szCs w:val="24"/>
              </w:rPr>
              <w:t>Для промежуточного оценивания учащихся</w:t>
            </w:r>
          </w:p>
        </w:tc>
        <w:tc>
          <w:tcPr>
            <w:tcW w:w="1700" w:type="dxa"/>
          </w:tcPr>
          <w:p w:rsidR="004A20DE" w:rsidRPr="00B26209" w:rsidRDefault="004A20DE" w:rsidP="005901CE">
            <w:pPr>
              <w:jc w:val="center"/>
              <w:rPr>
                <w:b/>
                <w:sz w:val="24"/>
                <w:szCs w:val="24"/>
              </w:rPr>
            </w:pPr>
          </w:p>
        </w:tc>
      </w:tr>
      <w:tr w:rsidR="004A20DE" w:rsidRPr="00B26209" w:rsidTr="004A20DE">
        <w:tc>
          <w:tcPr>
            <w:tcW w:w="2251" w:type="dxa"/>
          </w:tcPr>
          <w:p w:rsidR="004A20DE" w:rsidRPr="00B26209" w:rsidRDefault="004A20DE" w:rsidP="005901CE">
            <w:pPr>
              <w:jc w:val="center"/>
              <w:rPr>
                <w:b/>
                <w:sz w:val="24"/>
                <w:szCs w:val="24"/>
              </w:rPr>
            </w:pPr>
            <w:r w:rsidRPr="00B26209">
              <w:rPr>
                <w:sz w:val="24"/>
                <w:szCs w:val="24"/>
              </w:rPr>
              <w:t xml:space="preserve">Задание для </w:t>
            </w:r>
            <w:r w:rsidRPr="00B26209">
              <w:rPr>
                <w:sz w:val="24"/>
                <w:szCs w:val="24"/>
              </w:rPr>
              <w:lastRenderedPageBreak/>
              <w:t>итогового заняти</w:t>
            </w:r>
            <w:r w:rsidR="000D05CF" w:rsidRPr="00B26209">
              <w:rPr>
                <w:sz w:val="24"/>
                <w:szCs w:val="24"/>
              </w:rPr>
              <w:t>я</w:t>
            </w:r>
          </w:p>
        </w:tc>
        <w:tc>
          <w:tcPr>
            <w:tcW w:w="2981" w:type="dxa"/>
          </w:tcPr>
          <w:p w:rsidR="004A20DE" w:rsidRPr="00B26209" w:rsidRDefault="004A20DE" w:rsidP="005901CE">
            <w:pPr>
              <w:jc w:val="center"/>
              <w:rPr>
                <w:b/>
                <w:sz w:val="24"/>
                <w:szCs w:val="24"/>
              </w:rPr>
            </w:pPr>
            <w:r w:rsidRPr="00B26209">
              <w:rPr>
                <w:sz w:val="24"/>
                <w:szCs w:val="24"/>
              </w:rPr>
              <w:lastRenderedPageBreak/>
              <w:t xml:space="preserve">Проверочное задание по </w:t>
            </w:r>
            <w:r w:rsidRPr="00B26209">
              <w:rPr>
                <w:sz w:val="24"/>
                <w:szCs w:val="24"/>
              </w:rPr>
              <w:lastRenderedPageBreak/>
              <w:t>карточкам</w:t>
            </w:r>
          </w:p>
        </w:tc>
        <w:tc>
          <w:tcPr>
            <w:tcW w:w="2639" w:type="dxa"/>
          </w:tcPr>
          <w:p w:rsidR="004A20DE" w:rsidRPr="00B26209" w:rsidRDefault="004A20DE" w:rsidP="005901CE">
            <w:pPr>
              <w:jc w:val="center"/>
              <w:rPr>
                <w:b/>
                <w:sz w:val="24"/>
                <w:szCs w:val="24"/>
              </w:rPr>
            </w:pPr>
            <w:r w:rsidRPr="00B26209">
              <w:rPr>
                <w:sz w:val="24"/>
                <w:szCs w:val="24"/>
              </w:rPr>
              <w:lastRenderedPageBreak/>
              <w:t xml:space="preserve">Для итогового </w:t>
            </w:r>
            <w:r w:rsidRPr="00B26209">
              <w:rPr>
                <w:sz w:val="24"/>
                <w:szCs w:val="24"/>
              </w:rPr>
              <w:lastRenderedPageBreak/>
              <w:t>оценивания выпускников программы</w:t>
            </w:r>
          </w:p>
        </w:tc>
        <w:tc>
          <w:tcPr>
            <w:tcW w:w="1700" w:type="dxa"/>
          </w:tcPr>
          <w:p w:rsidR="004A20DE" w:rsidRPr="00B26209" w:rsidRDefault="004A20DE" w:rsidP="005901CE">
            <w:pPr>
              <w:jc w:val="center"/>
              <w:rPr>
                <w:b/>
                <w:sz w:val="24"/>
                <w:szCs w:val="24"/>
              </w:rPr>
            </w:pPr>
          </w:p>
        </w:tc>
      </w:tr>
      <w:tr w:rsidR="004A20DE" w:rsidRPr="00B26209" w:rsidTr="004A20DE">
        <w:tc>
          <w:tcPr>
            <w:tcW w:w="2251" w:type="dxa"/>
          </w:tcPr>
          <w:p w:rsidR="004A20DE" w:rsidRPr="00B26209" w:rsidRDefault="004A20DE" w:rsidP="005901CE">
            <w:pPr>
              <w:jc w:val="center"/>
              <w:rPr>
                <w:b/>
                <w:sz w:val="24"/>
                <w:szCs w:val="24"/>
              </w:rPr>
            </w:pPr>
            <w:r w:rsidRPr="00B26209">
              <w:rPr>
                <w:sz w:val="24"/>
                <w:szCs w:val="24"/>
              </w:rPr>
              <w:t>Творческое задание</w:t>
            </w:r>
          </w:p>
        </w:tc>
        <w:tc>
          <w:tcPr>
            <w:tcW w:w="2981" w:type="dxa"/>
          </w:tcPr>
          <w:p w:rsidR="004A20DE" w:rsidRPr="00B26209" w:rsidRDefault="004A20DE" w:rsidP="005901CE">
            <w:pPr>
              <w:jc w:val="center"/>
              <w:rPr>
                <w:b/>
                <w:sz w:val="24"/>
                <w:szCs w:val="24"/>
              </w:rPr>
            </w:pPr>
            <w:r w:rsidRPr="00B26209">
              <w:rPr>
                <w:sz w:val="24"/>
                <w:szCs w:val="24"/>
              </w:rPr>
              <w:t>Изготовление самостоятельных работ для выставки</w:t>
            </w:r>
          </w:p>
        </w:tc>
        <w:tc>
          <w:tcPr>
            <w:tcW w:w="2639" w:type="dxa"/>
          </w:tcPr>
          <w:p w:rsidR="004A20DE" w:rsidRPr="00B26209" w:rsidRDefault="004A20DE" w:rsidP="005901CE">
            <w:pPr>
              <w:jc w:val="center"/>
              <w:rPr>
                <w:b/>
                <w:sz w:val="24"/>
                <w:szCs w:val="24"/>
              </w:rPr>
            </w:pPr>
            <w:r w:rsidRPr="00B26209">
              <w:rPr>
                <w:sz w:val="24"/>
                <w:szCs w:val="24"/>
              </w:rPr>
              <w:t>В конце учебного года</w:t>
            </w:r>
          </w:p>
        </w:tc>
        <w:tc>
          <w:tcPr>
            <w:tcW w:w="1700" w:type="dxa"/>
          </w:tcPr>
          <w:p w:rsidR="004A20DE" w:rsidRPr="00B26209" w:rsidRDefault="004A20DE" w:rsidP="005901CE">
            <w:pPr>
              <w:jc w:val="center"/>
              <w:rPr>
                <w:b/>
                <w:sz w:val="24"/>
                <w:szCs w:val="24"/>
              </w:rPr>
            </w:pPr>
          </w:p>
        </w:tc>
      </w:tr>
    </w:tbl>
    <w:p w:rsidR="00E61024" w:rsidRPr="00B26209" w:rsidRDefault="00E61024" w:rsidP="005901CE">
      <w:pPr>
        <w:jc w:val="center"/>
        <w:rPr>
          <w:b/>
          <w:sz w:val="24"/>
          <w:szCs w:val="24"/>
        </w:rPr>
      </w:pPr>
    </w:p>
    <w:p w:rsidR="005901CE" w:rsidRPr="00B26209" w:rsidRDefault="00A72863" w:rsidP="005901CE">
      <w:pPr>
        <w:jc w:val="center"/>
        <w:rPr>
          <w:b/>
          <w:sz w:val="24"/>
          <w:szCs w:val="24"/>
          <w:u w:val="single"/>
        </w:rPr>
      </w:pPr>
      <w:r>
        <w:rPr>
          <w:b/>
          <w:sz w:val="24"/>
          <w:szCs w:val="24"/>
          <w:u w:val="single"/>
        </w:rPr>
        <w:t>7</w:t>
      </w:r>
      <w:r w:rsidR="004A20DE" w:rsidRPr="00B26209">
        <w:rPr>
          <w:b/>
          <w:sz w:val="24"/>
          <w:szCs w:val="24"/>
          <w:u w:val="single"/>
        </w:rPr>
        <w:t xml:space="preserve">. </w:t>
      </w:r>
      <w:r w:rsidR="005901CE" w:rsidRPr="00B26209">
        <w:rPr>
          <w:b/>
          <w:sz w:val="24"/>
          <w:szCs w:val="24"/>
          <w:u w:val="single"/>
        </w:rPr>
        <w:t>МЕТОДИЧЕСКИЕ МАТЕРИАЛЫ</w:t>
      </w:r>
    </w:p>
    <w:p w:rsidR="005901CE" w:rsidRPr="00B26209" w:rsidRDefault="005901CE" w:rsidP="005901CE">
      <w:pPr>
        <w:jc w:val="center"/>
        <w:rPr>
          <w:b/>
          <w:sz w:val="24"/>
          <w:szCs w:val="24"/>
        </w:rPr>
      </w:pPr>
    </w:p>
    <w:p w:rsidR="005901CE" w:rsidRPr="00B26209" w:rsidRDefault="005901CE" w:rsidP="005901CE">
      <w:pPr>
        <w:jc w:val="center"/>
        <w:rPr>
          <w:b/>
          <w:sz w:val="24"/>
          <w:szCs w:val="24"/>
        </w:rPr>
      </w:pPr>
      <w:r w:rsidRPr="00B26209">
        <w:rPr>
          <w:b/>
          <w:sz w:val="24"/>
          <w:szCs w:val="24"/>
        </w:rPr>
        <w:t>Демонстрационный материал</w:t>
      </w:r>
    </w:p>
    <w:p w:rsidR="005901CE" w:rsidRPr="00B26209" w:rsidRDefault="005901CE" w:rsidP="005901CE">
      <w:pPr>
        <w:jc w:val="center"/>
        <w:rPr>
          <w:sz w:val="24"/>
          <w:szCs w:val="24"/>
        </w:rPr>
      </w:pPr>
    </w:p>
    <w:p w:rsidR="005901CE" w:rsidRPr="00B26209" w:rsidRDefault="005901CE" w:rsidP="005901CE">
      <w:pPr>
        <w:rPr>
          <w:sz w:val="24"/>
          <w:szCs w:val="24"/>
        </w:rPr>
      </w:pPr>
      <w:r w:rsidRPr="00B26209">
        <w:rPr>
          <w:sz w:val="24"/>
          <w:szCs w:val="24"/>
        </w:rPr>
        <w:t>1. Фотографии.</w:t>
      </w:r>
    </w:p>
    <w:p w:rsidR="005901CE" w:rsidRPr="00B26209" w:rsidRDefault="005901CE" w:rsidP="005901CE">
      <w:pPr>
        <w:rPr>
          <w:sz w:val="24"/>
          <w:szCs w:val="24"/>
        </w:rPr>
      </w:pPr>
      <w:r w:rsidRPr="00B26209">
        <w:rPr>
          <w:sz w:val="24"/>
          <w:szCs w:val="24"/>
        </w:rPr>
        <w:t>2. Иллюстрации (по всем темам).</w:t>
      </w:r>
    </w:p>
    <w:p w:rsidR="005901CE" w:rsidRPr="00B26209" w:rsidRDefault="005901CE" w:rsidP="005901CE">
      <w:pPr>
        <w:rPr>
          <w:sz w:val="24"/>
          <w:szCs w:val="24"/>
        </w:rPr>
      </w:pPr>
      <w:r w:rsidRPr="00B26209">
        <w:rPr>
          <w:sz w:val="24"/>
          <w:szCs w:val="24"/>
        </w:rPr>
        <w:t>3. Слайды</w:t>
      </w:r>
    </w:p>
    <w:p w:rsidR="005901CE" w:rsidRPr="00B26209" w:rsidRDefault="005901CE" w:rsidP="005901CE">
      <w:pPr>
        <w:rPr>
          <w:sz w:val="24"/>
          <w:szCs w:val="24"/>
        </w:rPr>
      </w:pPr>
    </w:p>
    <w:p w:rsidR="005901CE" w:rsidRPr="00B26209" w:rsidRDefault="005901CE" w:rsidP="005901CE">
      <w:pPr>
        <w:jc w:val="center"/>
        <w:rPr>
          <w:b/>
          <w:sz w:val="24"/>
          <w:szCs w:val="24"/>
        </w:rPr>
      </w:pPr>
      <w:r w:rsidRPr="00B26209">
        <w:rPr>
          <w:b/>
          <w:sz w:val="24"/>
          <w:szCs w:val="24"/>
        </w:rPr>
        <w:t xml:space="preserve">Материалы </w:t>
      </w:r>
    </w:p>
    <w:p w:rsidR="005901CE" w:rsidRPr="00B26209" w:rsidRDefault="005901CE" w:rsidP="005901CE">
      <w:pPr>
        <w:rPr>
          <w:sz w:val="24"/>
          <w:szCs w:val="24"/>
        </w:rPr>
      </w:pPr>
      <w:r w:rsidRPr="00B26209">
        <w:rPr>
          <w:sz w:val="24"/>
          <w:szCs w:val="24"/>
        </w:rPr>
        <w:t>- краски акриловые;</w:t>
      </w:r>
    </w:p>
    <w:p w:rsidR="005901CE" w:rsidRPr="00B26209" w:rsidRDefault="005901CE" w:rsidP="005901CE">
      <w:pPr>
        <w:rPr>
          <w:sz w:val="24"/>
          <w:szCs w:val="24"/>
        </w:rPr>
      </w:pPr>
      <w:r w:rsidRPr="00B26209">
        <w:rPr>
          <w:sz w:val="24"/>
          <w:szCs w:val="24"/>
        </w:rPr>
        <w:t>- прозрачнее акриловые лаки на водной основе;</w:t>
      </w:r>
    </w:p>
    <w:p w:rsidR="005901CE" w:rsidRPr="00B26209" w:rsidRDefault="005901CE" w:rsidP="005901CE">
      <w:pPr>
        <w:rPr>
          <w:sz w:val="24"/>
          <w:szCs w:val="24"/>
        </w:rPr>
      </w:pPr>
      <w:r w:rsidRPr="00B26209">
        <w:rPr>
          <w:sz w:val="24"/>
          <w:szCs w:val="24"/>
        </w:rPr>
        <w:t>- акриловый грунт;</w:t>
      </w:r>
    </w:p>
    <w:p w:rsidR="005901CE" w:rsidRPr="00B26209" w:rsidRDefault="005901CE" w:rsidP="005901CE">
      <w:pPr>
        <w:rPr>
          <w:sz w:val="24"/>
          <w:szCs w:val="24"/>
        </w:rPr>
      </w:pPr>
      <w:r w:rsidRPr="00B26209">
        <w:rPr>
          <w:sz w:val="24"/>
          <w:szCs w:val="24"/>
        </w:rPr>
        <w:t xml:space="preserve">- клей ПВА (клей для </w:t>
      </w:r>
      <w:proofErr w:type="spellStart"/>
      <w:r w:rsidR="00F6005A" w:rsidRPr="00B26209">
        <w:rPr>
          <w:sz w:val="24"/>
          <w:szCs w:val="24"/>
        </w:rPr>
        <w:t>декупаж</w:t>
      </w:r>
      <w:r w:rsidRPr="00B26209">
        <w:rPr>
          <w:sz w:val="24"/>
          <w:szCs w:val="24"/>
        </w:rPr>
        <w:t>а</w:t>
      </w:r>
      <w:proofErr w:type="spellEnd"/>
      <w:r w:rsidRPr="00B26209">
        <w:rPr>
          <w:sz w:val="24"/>
          <w:szCs w:val="24"/>
        </w:rPr>
        <w:t>);</w:t>
      </w:r>
    </w:p>
    <w:p w:rsidR="005901CE" w:rsidRPr="00B26209" w:rsidRDefault="005901CE" w:rsidP="005901CE">
      <w:pPr>
        <w:jc w:val="center"/>
        <w:rPr>
          <w:b/>
          <w:sz w:val="24"/>
          <w:szCs w:val="24"/>
        </w:rPr>
      </w:pPr>
    </w:p>
    <w:p w:rsidR="005901CE" w:rsidRPr="00B26209" w:rsidRDefault="005901CE" w:rsidP="005901CE">
      <w:pPr>
        <w:jc w:val="center"/>
        <w:rPr>
          <w:b/>
          <w:sz w:val="24"/>
          <w:szCs w:val="24"/>
        </w:rPr>
      </w:pPr>
      <w:r w:rsidRPr="00B26209">
        <w:rPr>
          <w:b/>
          <w:sz w:val="24"/>
          <w:szCs w:val="24"/>
        </w:rPr>
        <w:t>Инструменты</w:t>
      </w:r>
    </w:p>
    <w:p w:rsidR="005901CE" w:rsidRPr="00B26209" w:rsidRDefault="005901CE" w:rsidP="005901CE">
      <w:pPr>
        <w:rPr>
          <w:sz w:val="24"/>
          <w:szCs w:val="24"/>
        </w:rPr>
      </w:pPr>
      <w:r w:rsidRPr="00B26209">
        <w:rPr>
          <w:sz w:val="24"/>
          <w:szCs w:val="24"/>
        </w:rPr>
        <w:t xml:space="preserve">- </w:t>
      </w:r>
      <w:proofErr w:type="gramStart"/>
      <w:r w:rsidRPr="00B26209">
        <w:rPr>
          <w:sz w:val="24"/>
          <w:szCs w:val="24"/>
        </w:rPr>
        <w:t>кисти,  валики</w:t>
      </w:r>
      <w:proofErr w:type="gramEnd"/>
      <w:r w:rsidRPr="00B26209">
        <w:rPr>
          <w:sz w:val="24"/>
          <w:szCs w:val="24"/>
        </w:rPr>
        <w:t xml:space="preserve"> и губки, тампоны, салфетки, карандаши простые, контуры, бумага наждачная, ножницы и др.;</w:t>
      </w:r>
    </w:p>
    <w:p w:rsidR="005901CE" w:rsidRPr="00B26209" w:rsidRDefault="005901CE" w:rsidP="005901CE">
      <w:pPr>
        <w:rPr>
          <w:sz w:val="24"/>
          <w:szCs w:val="24"/>
        </w:rPr>
      </w:pPr>
      <w:r w:rsidRPr="00B26209">
        <w:rPr>
          <w:sz w:val="24"/>
          <w:szCs w:val="24"/>
        </w:rPr>
        <w:t>- рамки деревянные, доски разделочные разного размера, стеклянные бутылки, банки, тарелки</w:t>
      </w:r>
      <w:r w:rsidR="00DD2E53" w:rsidRPr="00B26209">
        <w:rPr>
          <w:sz w:val="24"/>
          <w:szCs w:val="24"/>
        </w:rPr>
        <w:t>, жестяные банки</w:t>
      </w:r>
      <w:r w:rsidRPr="00B26209">
        <w:rPr>
          <w:sz w:val="24"/>
          <w:szCs w:val="24"/>
        </w:rPr>
        <w:t xml:space="preserve"> и пр.;</w:t>
      </w:r>
    </w:p>
    <w:p w:rsidR="005901CE" w:rsidRPr="00B26209" w:rsidRDefault="005901CE" w:rsidP="005901CE">
      <w:pPr>
        <w:rPr>
          <w:sz w:val="24"/>
          <w:szCs w:val="24"/>
        </w:rPr>
      </w:pPr>
      <w:r w:rsidRPr="00B26209">
        <w:rPr>
          <w:sz w:val="24"/>
          <w:szCs w:val="24"/>
        </w:rPr>
        <w:t xml:space="preserve">- клеенки на столы, подставки для кистей, емкости для разведения клея, емкости для воды. </w:t>
      </w:r>
    </w:p>
    <w:p w:rsidR="005901CE" w:rsidRPr="00B26209" w:rsidRDefault="005901CE" w:rsidP="005901CE">
      <w:pPr>
        <w:jc w:val="center"/>
        <w:rPr>
          <w:b/>
          <w:sz w:val="24"/>
          <w:szCs w:val="24"/>
        </w:rPr>
      </w:pPr>
      <w:r w:rsidRPr="00B26209">
        <w:rPr>
          <w:b/>
          <w:sz w:val="24"/>
          <w:szCs w:val="24"/>
        </w:rPr>
        <w:t>Методическая литература.</w:t>
      </w:r>
    </w:p>
    <w:p w:rsidR="005901CE" w:rsidRPr="00B26209" w:rsidRDefault="005901CE" w:rsidP="005901CE">
      <w:pPr>
        <w:jc w:val="center"/>
        <w:rPr>
          <w:b/>
          <w:sz w:val="24"/>
          <w:szCs w:val="24"/>
        </w:rPr>
      </w:pPr>
    </w:p>
    <w:p w:rsidR="005901CE" w:rsidRPr="00B26209" w:rsidRDefault="005901CE" w:rsidP="005901CE">
      <w:pPr>
        <w:rPr>
          <w:sz w:val="24"/>
          <w:szCs w:val="24"/>
        </w:rPr>
      </w:pPr>
      <w:r w:rsidRPr="00B26209">
        <w:rPr>
          <w:sz w:val="24"/>
          <w:szCs w:val="24"/>
        </w:rPr>
        <w:t xml:space="preserve"> 1. Учебные и методические пособия для педагогов</w:t>
      </w:r>
    </w:p>
    <w:p w:rsidR="005901CE" w:rsidRPr="00B26209" w:rsidRDefault="005901CE" w:rsidP="005901CE">
      <w:pPr>
        <w:rPr>
          <w:sz w:val="24"/>
          <w:szCs w:val="24"/>
        </w:rPr>
      </w:pPr>
      <w:r w:rsidRPr="00B26209">
        <w:rPr>
          <w:sz w:val="24"/>
          <w:szCs w:val="24"/>
        </w:rPr>
        <w:t xml:space="preserve">    дополнительного образования, детей школьного возраста.                                </w:t>
      </w:r>
    </w:p>
    <w:p w:rsidR="005901CE" w:rsidRPr="00B26209" w:rsidRDefault="005901CE" w:rsidP="005901CE">
      <w:pPr>
        <w:rPr>
          <w:sz w:val="24"/>
          <w:szCs w:val="24"/>
        </w:rPr>
      </w:pPr>
      <w:r w:rsidRPr="00B26209">
        <w:rPr>
          <w:sz w:val="24"/>
          <w:szCs w:val="24"/>
        </w:rPr>
        <w:t xml:space="preserve"> 2. Литература по прикладному искусству.</w:t>
      </w:r>
    </w:p>
    <w:p w:rsidR="004A20DE" w:rsidRPr="00B26209" w:rsidRDefault="005901CE" w:rsidP="004A20DE">
      <w:pPr>
        <w:rPr>
          <w:b/>
          <w:sz w:val="24"/>
          <w:szCs w:val="24"/>
        </w:rPr>
      </w:pPr>
      <w:r w:rsidRPr="00B26209">
        <w:rPr>
          <w:sz w:val="24"/>
          <w:szCs w:val="24"/>
        </w:rPr>
        <w:t xml:space="preserve"> 3. Разработки: конспекты занятий и бесед.</w:t>
      </w:r>
      <w:r w:rsidR="004A20DE" w:rsidRPr="00B26209">
        <w:rPr>
          <w:b/>
          <w:sz w:val="24"/>
          <w:szCs w:val="24"/>
        </w:rPr>
        <w:t xml:space="preserve"> </w:t>
      </w:r>
    </w:p>
    <w:p w:rsidR="004A20DE" w:rsidRPr="00B26209" w:rsidRDefault="004A20DE" w:rsidP="004A20DE">
      <w:pPr>
        <w:jc w:val="center"/>
        <w:rPr>
          <w:b/>
          <w:sz w:val="24"/>
          <w:szCs w:val="24"/>
        </w:rPr>
      </w:pPr>
    </w:p>
    <w:p w:rsidR="004A20DE" w:rsidRPr="00B26209" w:rsidRDefault="00A72863" w:rsidP="004A20DE">
      <w:pPr>
        <w:jc w:val="center"/>
        <w:rPr>
          <w:b/>
          <w:sz w:val="24"/>
          <w:szCs w:val="24"/>
          <w:u w:val="single"/>
        </w:rPr>
      </w:pPr>
      <w:r>
        <w:rPr>
          <w:b/>
          <w:sz w:val="24"/>
          <w:szCs w:val="24"/>
          <w:u w:val="single"/>
        </w:rPr>
        <w:t>8</w:t>
      </w:r>
      <w:r w:rsidR="004A20DE" w:rsidRPr="00B26209">
        <w:rPr>
          <w:b/>
          <w:sz w:val="24"/>
          <w:szCs w:val="24"/>
          <w:u w:val="single"/>
        </w:rPr>
        <w:t>. УСЛОВИЯ РЕАЛИЗАЦИИ ПРОГРАММЫ</w:t>
      </w:r>
    </w:p>
    <w:p w:rsidR="004A20DE" w:rsidRPr="00B26209" w:rsidRDefault="004A20DE" w:rsidP="004A20DE">
      <w:pPr>
        <w:jc w:val="center"/>
        <w:rPr>
          <w:b/>
          <w:sz w:val="24"/>
          <w:szCs w:val="24"/>
        </w:rPr>
      </w:pPr>
    </w:p>
    <w:p w:rsidR="004A20DE" w:rsidRPr="00B26209" w:rsidRDefault="004A20DE" w:rsidP="004A20DE">
      <w:pPr>
        <w:ind w:firstLine="708"/>
        <w:jc w:val="both"/>
        <w:rPr>
          <w:sz w:val="24"/>
          <w:szCs w:val="24"/>
        </w:rPr>
      </w:pPr>
      <w:r w:rsidRPr="00B26209">
        <w:rPr>
          <w:sz w:val="24"/>
          <w:szCs w:val="24"/>
        </w:rPr>
        <w:t>Программа успешно реализуется при условии кадрового обеспечения, научно-методического обеспечения и экспертизы занятости обучающихся во внеурочное время, материально-технического обеспечения.</w:t>
      </w:r>
    </w:p>
    <w:p w:rsidR="005901CE" w:rsidRPr="00B26209" w:rsidRDefault="005901CE" w:rsidP="005901CE">
      <w:pPr>
        <w:rPr>
          <w:sz w:val="24"/>
          <w:szCs w:val="24"/>
        </w:rPr>
      </w:pPr>
    </w:p>
    <w:p w:rsidR="005901CE" w:rsidRPr="00B26209" w:rsidRDefault="00A72863" w:rsidP="00636769">
      <w:pPr>
        <w:jc w:val="center"/>
        <w:rPr>
          <w:b/>
          <w:sz w:val="24"/>
          <w:szCs w:val="24"/>
          <w:u w:val="single"/>
        </w:rPr>
      </w:pPr>
      <w:r>
        <w:rPr>
          <w:b/>
          <w:sz w:val="24"/>
          <w:szCs w:val="24"/>
          <w:u w:val="single"/>
        </w:rPr>
        <w:t>9</w:t>
      </w:r>
      <w:r w:rsidR="00636769" w:rsidRPr="00B26209">
        <w:rPr>
          <w:b/>
          <w:sz w:val="24"/>
          <w:szCs w:val="24"/>
          <w:u w:val="single"/>
        </w:rPr>
        <w:t>. СПИСОК ЛИТЕРАТУРЫ</w:t>
      </w:r>
    </w:p>
    <w:p w:rsidR="00636769" w:rsidRPr="00B26209" w:rsidRDefault="00636769" w:rsidP="00636769">
      <w:pPr>
        <w:jc w:val="center"/>
        <w:rPr>
          <w:b/>
          <w:sz w:val="24"/>
          <w:szCs w:val="24"/>
          <w:u w:val="single"/>
        </w:rPr>
      </w:pPr>
    </w:p>
    <w:p w:rsidR="00D8482D" w:rsidRPr="00B26209" w:rsidRDefault="00D8482D" w:rsidP="00D8482D">
      <w:pPr>
        <w:rPr>
          <w:b/>
          <w:sz w:val="24"/>
          <w:szCs w:val="24"/>
        </w:rPr>
      </w:pPr>
      <w:r w:rsidRPr="00B26209">
        <w:rPr>
          <w:b/>
          <w:sz w:val="24"/>
          <w:szCs w:val="24"/>
        </w:rPr>
        <w:t>Литература для обучающихся</w:t>
      </w:r>
    </w:p>
    <w:p w:rsidR="00D8482D" w:rsidRPr="00B26209" w:rsidRDefault="00D8482D" w:rsidP="00D8482D">
      <w:pPr>
        <w:rPr>
          <w:sz w:val="24"/>
          <w:szCs w:val="24"/>
        </w:rPr>
      </w:pPr>
    </w:p>
    <w:p w:rsidR="00D8482D" w:rsidRPr="00B26209" w:rsidRDefault="00D8482D" w:rsidP="00D8482D">
      <w:pPr>
        <w:rPr>
          <w:sz w:val="24"/>
          <w:szCs w:val="24"/>
        </w:rPr>
      </w:pPr>
      <w:r w:rsidRPr="00B26209">
        <w:rPr>
          <w:sz w:val="24"/>
          <w:szCs w:val="24"/>
        </w:rPr>
        <w:t xml:space="preserve">1. Все о </w:t>
      </w:r>
      <w:proofErr w:type="spellStart"/>
      <w:r w:rsidR="00F6005A" w:rsidRPr="00B26209">
        <w:rPr>
          <w:sz w:val="24"/>
          <w:szCs w:val="24"/>
        </w:rPr>
        <w:t>декупаж</w:t>
      </w:r>
      <w:r w:rsidRPr="00B26209">
        <w:rPr>
          <w:sz w:val="24"/>
          <w:szCs w:val="24"/>
        </w:rPr>
        <w:t>е</w:t>
      </w:r>
      <w:proofErr w:type="spellEnd"/>
      <w:r w:rsidRPr="00B26209">
        <w:rPr>
          <w:sz w:val="24"/>
          <w:szCs w:val="24"/>
        </w:rPr>
        <w:t xml:space="preserve">: техника и изделия / Под ред. М. </w:t>
      </w:r>
      <w:proofErr w:type="spellStart"/>
      <w:r w:rsidRPr="00B26209">
        <w:rPr>
          <w:sz w:val="24"/>
          <w:szCs w:val="24"/>
        </w:rPr>
        <w:t>Лупато</w:t>
      </w:r>
      <w:proofErr w:type="spellEnd"/>
      <w:r w:rsidRPr="00B26209">
        <w:rPr>
          <w:sz w:val="24"/>
          <w:szCs w:val="24"/>
        </w:rPr>
        <w:t xml:space="preserve">. – М.: </w:t>
      </w:r>
      <w:proofErr w:type="spellStart"/>
      <w:r w:rsidRPr="00B26209">
        <w:rPr>
          <w:sz w:val="24"/>
          <w:szCs w:val="24"/>
        </w:rPr>
        <w:t>Ниола</w:t>
      </w:r>
      <w:proofErr w:type="spellEnd"/>
      <w:r w:rsidRPr="00B26209">
        <w:rPr>
          <w:sz w:val="24"/>
          <w:szCs w:val="24"/>
        </w:rPr>
        <w:t xml:space="preserve">-Пресс, 2007. </w:t>
      </w:r>
    </w:p>
    <w:p w:rsidR="00D8482D" w:rsidRPr="00B26209" w:rsidRDefault="00D8482D" w:rsidP="00D8482D">
      <w:pPr>
        <w:rPr>
          <w:sz w:val="24"/>
          <w:szCs w:val="24"/>
        </w:rPr>
      </w:pPr>
      <w:r w:rsidRPr="00B26209">
        <w:rPr>
          <w:sz w:val="24"/>
          <w:szCs w:val="24"/>
        </w:rPr>
        <w:t xml:space="preserve">2. Воронова О. В.  </w:t>
      </w:r>
      <w:proofErr w:type="spellStart"/>
      <w:proofErr w:type="gramStart"/>
      <w:r w:rsidR="00F6005A" w:rsidRPr="00B26209">
        <w:rPr>
          <w:sz w:val="24"/>
          <w:szCs w:val="24"/>
        </w:rPr>
        <w:t>Декупаж</w:t>
      </w:r>
      <w:proofErr w:type="spellEnd"/>
      <w:r w:rsidRPr="00B26209">
        <w:rPr>
          <w:sz w:val="24"/>
          <w:szCs w:val="24"/>
        </w:rPr>
        <w:t xml:space="preserve"> :</w:t>
      </w:r>
      <w:proofErr w:type="gramEnd"/>
      <w:r w:rsidRPr="00B26209">
        <w:rPr>
          <w:sz w:val="24"/>
          <w:szCs w:val="24"/>
        </w:rPr>
        <w:t xml:space="preserve"> Новые идеи, оригинальные техники.- М.: </w:t>
      </w:r>
      <w:proofErr w:type="spellStart"/>
      <w:r w:rsidRPr="00B26209">
        <w:rPr>
          <w:sz w:val="24"/>
          <w:szCs w:val="24"/>
        </w:rPr>
        <w:t>Эксмо</w:t>
      </w:r>
      <w:proofErr w:type="spellEnd"/>
      <w:r w:rsidRPr="00B26209">
        <w:rPr>
          <w:sz w:val="24"/>
          <w:szCs w:val="24"/>
        </w:rPr>
        <w:t>, 2010.</w:t>
      </w:r>
    </w:p>
    <w:p w:rsidR="00D8482D" w:rsidRPr="00B26209" w:rsidRDefault="00D8482D" w:rsidP="00D8482D">
      <w:pPr>
        <w:rPr>
          <w:sz w:val="24"/>
          <w:szCs w:val="24"/>
        </w:rPr>
      </w:pPr>
      <w:r w:rsidRPr="00B26209">
        <w:rPr>
          <w:sz w:val="24"/>
          <w:szCs w:val="24"/>
        </w:rPr>
        <w:t xml:space="preserve">3. Орлова Е.А. </w:t>
      </w:r>
      <w:proofErr w:type="spellStart"/>
      <w:r w:rsidR="00F6005A" w:rsidRPr="00B26209">
        <w:rPr>
          <w:sz w:val="24"/>
          <w:szCs w:val="24"/>
        </w:rPr>
        <w:t>Декупаж</w:t>
      </w:r>
      <w:proofErr w:type="spellEnd"/>
      <w:r w:rsidRPr="00B26209">
        <w:rPr>
          <w:sz w:val="24"/>
          <w:szCs w:val="24"/>
        </w:rPr>
        <w:t>. – М.: РИПОЛ классик,2011.</w:t>
      </w:r>
    </w:p>
    <w:p w:rsidR="00D8482D" w:rsidRPr="00B26209" w:rsidRDefault="00D8482D" w:rsidP="00D8482D">
      <w:pPr>
        <w:rPr>
          <w:sz w:val="24"/>
          <w:szCs w:val="24"/>
        </w:rPr>
      </w:pPr>
      <w:r w:rsidRPr="00B26209">
        <w:rPr>
          <w:sz w:val="24"/>
          <w:szCs w:val="24"/>
        </w:rPr>
        <w:t xml:space="preserve">4. </w:t>
      </w:r>
      <w:proofErr w:type="spellStart"/>
      <w:r w:rsidRPr="00B26209">
        <w:rPr>
          <w:sz w:val="24"/>
          <w:szCs w:val="24"/>
        </w:rPr>
        <w:t>Ладонина</w:t>
      </w:r>
      <w:proofErr w:type="spellEnd"/>
      <w:r w:rsidRPr="00B26209">
        <w:rPr>
          <w:sz w:val="24"/>
          <w:szCs w:val="24"/>
        </w:rPr>
        <w:t xml:space="preserve"> Л. </w:t>
      </w:r>
      <w:proofErr w:type="spellStart"/>
      <w:r w:rsidR="00F6005A" w:rsidRPr="00B26209">
        <w:rPr>
          <w:sz w:val="24"/>
          <w:szCs w:val="24"/>
        </w:rPr>
        <w:t>Декупаж</w:t>
      </w:r>
      <w:proofErr w:type="spellEnd"/>
      <w:r w:rsidRPr="00B26209">
        <w:rPr>
          <w:sz w:val="24"/>
          <w:szCs w:val="24"/>
        </w:rPr>
        <w:t xml:space="preserve">. Первые шаги. – М.: Мир энциклопедий </w:t>
      </w:r>
      <w:proofErr w:type="spellStart"/>
      <w:r w:rsidRPr="00B26209">
        <w:rPr>
          <w:sz w:val="24"/>
          <w:szCs w:val="24"/>
        </w:rPr>
        <w:t>Аванта</w:t>
      </w:r>
      <w:proofErr w:type="spellEnd"/>
      <w:r w:rsidRPr="00B26209">
        <w:rPr>
          <w:sz w:val="24"/>
          <w:szCs w:val="24"/>
        </w:rPr>
        <w:t xml:space="preserve">+, </w:t>
      </w:r>
      <w:proofErr w:type="spellStart"/>
      <w:r w:rsidRPr="00B26209">
        <w:rPr>
          <w:sz w:val="24"/>
          <w:szCs w:val="24"/>
        </w:rPr>
        <w:t>Астрель</w:t>
      </w:r>
      <w:proofErr w:type="spellEnd"/>
      <w:r w:rsidRPr="00B26209">
        <w:rPr>
          <w:sz w:val="24"/>
          <w:szCs w:val="24"/>
        </w:rPr>
        <w:t xml:space="preserve">, 2012. </w:t>
      </w:r>
    </w:p>
    <w:p w:rsidR="00D8482D" w:rsidRPr="00B26209" w:rsidRDefault="00D8482D" w:rsidP="00D8482D">
      <w:pPr>
        <w:rPr>
          <w:sz w:val="24"/>
          <w:szCs w:val="24"/>
        </w:rPr>
      </w:pPr>
    </w:p>
    <w:p w:rsidR="00D8482D" w:rsidRPr="00B26209" w:rsidRDefault="00D8482D" w:rsidP="00D8482D">
      <w:pPr>
        <w:rPr>
          <w:b/>
          <w:sz w:val="24"/>
          <w:szCs w:val="24"/>
        </w:rPr>
      </w:pPr>
      <w:r w:rsidRPr="00B26209">
        <w:rPr>
          <w:b/>
          <w:sz w:val="24"/>
          <w:szCs w:val="24"/>
        </w:rPr>
        <w:t>Литература для педагога</w:t>
      </w:r>
    </w:p>
    <w:p w:rsidR="00D8482D" w:rsidRPr="00B26209" w:rsidRDefault="00D8482D" w:rsidP="00D8482D">
      <w:pPr>
        <w:rPr>
          <w:sz w:val="24"/>
          <w:szCs w:val="24"/>
        </w:rPr>
      </w:pPr>
    </w:p>
    <w:p w:rsidR="00D8482D" w:rsidRPr="00B26209" w:rsidRDefault="00D8482D" w:rsidP="00D8482D">
      <w:pPr>
        <w:rPr>
          <w:sz w:val="24"/>
          <w:szCs w:val="24"/>
        </w:rPr>
      </w:pPr>
      <w:r w:rsidRPr="00B26209">
        <w:rPr>
          <w:sz w:val="24"/>
          <w:szCs w:val="24"/>
        </w:rPr>
        <w:t xml:space="preserve">1. </w:t>
      </w:r>
      <w:proofErr w:type="spellStart"/>
      <w:r w:rsidR="00F6005A" w:rsidRPr="00B26209">
        <w:rPr>
          <w:sz w:val="24"/>
          <w:szCs w:val="24"/>
        </w:rPr>
        <w:t>Декупаж</w:t>
      </w:r>
      <w:proofErr w:type="spellEnd"/>
      <w:r w:rsidRPr="00B26209">
        <w:rPr>
          <w:sz w:val="24"/>
          <w:szCs w:val="24"/>
        </w:rPr>
        <w:t xml:space="preserve">. Красивый декор своими </w:t>
      </w:r>
      <w:proofErr w:type="gramStart"/>
      <w:r w:rsidRPr="00B26209">
        <w:rPr>
          <w:sz w:val="24"/>
          <w:szCs w:val="24"/>
        </w:rPr>
        <w:t>руками.-</w:t>
      </w:r>
      <w:proofErr w:type="gramEnd"/>
      <w:r w:rsidRPr="00B26209">
        <w:rPr>
          <w:sz w:val="24"/>
          <w:szCs w:val="24"/>
        </w:rPr>
        <w:t xml:space="preserve"> Минск: </w:t>
      </w:r>
      <w:proofErr w:type="spellStart"/>
      <w:r w:rsidRPr="00B26209">
        <w:rPr>
          <w:sz w:val="24"/>
          <w:szCs w:val="24"/>
        </w:rPr>
        <w:t>харвест</w:t>
      </w:r>
      <w:proofErr w:type="spellEnd"/>
      <w:r w:rsidRPr="00B26209">
        <w:rPr>
          <w:sz w:val="24"/>
          <w:szCs w:val="24"/>
        </w:rPr>
        <w:t>, 2010.</w:t>
      </w:r>
    </w:p>
    <w:p w:rsidR="00D8482D" w:rsidRPr="00B26209" w:rsidRDefault="00D8482D" w:rsidP="00D8482D">
      <w:pPr>
        <w:rPr>
          <w:sz w:val="24"/>
          <w:szCs w:val="24"/>
        </w:rPr>
      </w:pPr>
      <w:r w:rsidRPr="00B26209">
        <w:rPr>
          <w:sz w:val="24"/>
          <w:szCs w:val="24"/>
        </w:rPr>
        <w:lastRenderedPageBreak/>
        <w:t>2. Методические основы преподавания декоративно-прикладного творчества: учебно-методическое пособие / Под ред. С.В. Астраханцевой. – Ростов н/</w:t>
      </w:r>
      <w:proofErr w:type="gramStart"/>
      <w:r w:rsidRPr="00B26209">
        <w:rPr>
          <w:sz w:val="24"/>
          <w:szCs w:val="24"/>
        </w:rPr>
        <w:t>Д. :</w:t>
      </w:r>
      <w:proofErr w:type="gramEnd"/>
      <w:r w:rsidRPr="00B26209">
        <w:rPr>
          <w:sz w:val="24"/>
          <w:szCs w:val="24"/>
        </w:rPr>
        <w:t xml:space="preserve"> Феникс, 2006. – 347 3. Бойко Е.А. </w:t>
      </w:r>
      <w:r w:rsidR="00F6005A" w:rsidRPr="00B26209">
        <w:rPr>
          <w:sz w:val="24"/>
          <w:szCs w:val="24"/>
        </w:rPr>
        <w:t>Декупаж</w:t>
      </w:r>
      <w:r w:rsidRPr="00B26209">
        <w:rPr>
          <w:sz w:val="24"/>
          <w:szCs w:val="24"/>
        </w:rPr>
        <w:t xml:space="preserve">.100 лучших идей. – М.: АСТ: </w:t>
      </w:r>
      <w:proofErr w:type="spellStart"/>
      <w:r w:rsidRPr="00B26209">
        <w:rPr>
          <w:sz w:val="24"/>
          <w:szCs w:val="24"/>
        </w:rPr>
        <w:t>Астрель</w:t>
      </w:r>
      <w:proofErr w:type="spellEnd"/>
      <w:r w:rsidRPr="00B26209">
        <w:rPr>
          <w:sz w:val="24"/>
          <w:szCs w:val="24"/>
        </w:rPr>
        <w:t>, 2010.</w:t>
      </w:r>
    </w:p>
    <w:p w:rsidR="000B6368" w:rsidRPr="00B26209" w:rsidRDefault="00D8482D">
      <w:pPr>
        <w:rPr>
          <w:sz w:val="24"/>
          <w:szCs w:val="24"/>
        </w:rPr>
      </w:pPr>
      <w:r w:rsidRPr="00B26209">
        <w:rPr>
          <w:sz w:val="24"/>
          <w:szCs w:val="24"/>
        </w:rPr>
        <w:t xml:space="preserve">4. </w:t>
      </w:r>
      <w:proofErr w:type="spellStart"/>
      <w:r w:rsidRPr="00B26209">
        <w:rPr>
          <w:sz w:val="24"/>
          <w:szCs w:val="24"/>
        </w:rPr>
        <w:t>Вешкина</w:t>
      </w:r>
      <w:proofErr w:type="spellEnd"/>
      <w:r w:rsidRPr="00B26209">
        <w:rPr>
          <w:sz w:val="24"/>
          <w:szCs w:val="24"/>
        </w:rPr>
        <w:t xml:space="preserve"> О.Б. </w:t>
      </w:r>
      <w:proofErr w:type="spellStart"/>
      <w:r w:rsidR="00F6005A" w:rsidRPr="00B26209">
        <w:rPr>
          <w:sz w:val="24"/>
          <w:szCs w:val="24"/>
        </w:rPr>
        <w:t>Декупаж</w:t>
      </w:r>
      <w:proofErr w:type="spellEnd"/>
      <w:r w:rsidRPr="00B26209">
        <w:rPr>
          <w:sz w:val="24"/>
          <w:szCs w:val="24"/>
        </w:rPr>
        <w:t xml:space="preserve">. Стильные идеи шаг за шагом. – М.: АСТ: </w:t>
      </w:r>
      <w:proofErr w:type="spellStart"/>
      <w:r w:rsidRPr="00B26209">
        <w:rPr>
          <w:sz w:val="24"/>
          <w:szCs w:val="24"/>
        </w:rPr>
        <w:t>Астрель</w:t>
      </w:r>
      <w:proofErr w:type="spellEnd"/>
      <w:r w:rsidRPr="00B26209">
        <w:rPr>
          <w:sz w:val="24"/>
          <w:szCs w:val="24"/>
        </w:rPr>
        <w:t>, 2010.</w:t>
      </w:r>
    </w:p>
    <w:sectPr w:rsidR="000B6368" w:rsidRPr="00B26209" w:rsidSect="000B6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8482D"/>
    <w:rsid w:val="000B6368"/>
    <w:rsid w:val="000D05CF"/>
    <w:rsid w:val="00134E89"/>
    <w:rsid w:val="00203A54"/>
    <w:rsid w:val="00263253"/>
    <w:rsid w:val="002E3531"/>
    <w:rsid w:val="00310A18"/>
    <w:rsid w:val="00412F96"/>
    <w:rsid w:val="00431290"/>
    <w:rsid w:val="004A20DE"/>
    <w:rsid w:val="004F76DD"/>
    <w:rsid w:val="00574CED"/>
    <w:rsid w:val="005901CE"/>
    <w:rsid w:val="00592BC9"/>
    <w:rsid w:val="005A0F93"/>
    <w:rsid w:val="006108A8"/>
    <w:rsid w:val="006230CF"/>
    <w:rsid w:val="00636769"/>
    <w:rsid w:val="0066215B"/>
    <w:rsid w:val="00674575"/>
    <w:rsid w:val="0076278C"/>
    <w:rsid w:val="008858E1"/>
    <w:rsid w:val="00A72863"/>
    <w:rsid w:val="00B26209"/>
    <w:rsid w:val="00C72F54"/>
    <w:rsid w:val="00CB0D58"/>
    <w:rsid w:val="00CD3689"/>
    <w:rsid w:val="00D54B6E"/>
    <w:rsid w:val="00D559CF"/>
    <w:rsid w:val="00D8482D"/>
    <w:rsid w:val="00DD2E53"/>
    <w:rsid w:val="00DE6A23"/>
    <w:rsid w:val="00E13DA0"/>
    <w:rsid w:val="00E324BC"/>
    <w:rsid w:val="00E61024"/>
    <w:rsid w:val="00EE61F9"/>
    <w:rsid w:val="00F6005A"/>
    <w:rsid w:val="00F7280C"/>
    <w:rsid w:val="00FE2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3567"/>
  <w15:docId w15:val="{62AD7E9D-4DB8-4701-BB84-503B55DE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82D"/>
    <w:pPr>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1"/>
    <w:qFormat/>
    <w:rsid w:val="005A0F93"/>
    <w:pPr>
      <w:widowControl w:val="0"/>
      <w:autoSpaceDE w:val="0"/>
      <w:autoSpaceDN w:val="0"/>
      <w:ind w:left="965"/>
      <w:outlineLvl w:val="2"/>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FE6"/>
    <w:rPr>
      <w:rFonts w:ascii="Segoe UI" w:hAnsi="Segoe UI" w:cs="Segoe UI"/>
      <w:sz w:val="18"/>
      <w:szCs w:val="18"/>
    </w:rPr>
  </w:style>
  <w:style w:type="character" w:customStyle="1" w:styleId="a4">
    <w:name w:val="Текст выноски Знак"/>
    <w:basedOn w:val="a0"/>
    <w:link w:val="a3"/>
    <w:uiPriority w:val="99"/>
    <w:semiHidden/>
    <w:rsid w:val="00FE2FE6"/>
    <w:rPr>
      <w:rFonts w:ascii="Segoe UI" w:eastAsia="Times New Roman" w:hAnsi="Segoe UI" w:cs="Segoe UI"/>
      <w:sz w:val="18"/>
      <w:szCs w:val="18"/>
      <w:lang w:eastAsia="ru-RU"/>
    </w:rPr>
  </w:style>
  <w:style w:type="paragraph" w:customStyle="1" w:styleId="c16">
    <w:name w:val="c16"/>
    <w:basedOn w:val="a"/>
    <w:rsid w:val="00F7280C"/>
    <w:pPr>
      <w:spacing w:before="100" w:beforeAutospacing="1" w:after="100" w:afterAutospacing="1"/>
    </w:pPr>
    <w:rPr>
      <w:sz w:val="24"/>
      <w:szCs w:val="24"/>
    </w:rPr>
  </w:style>
  <w:style w:type="character" w:customStyle="1" w:styleId="c35">
    <w:name w:val="c35"/>
    <w:basedOn w:val="a0"/>
    <w:rsid w:val="00F7280C"/>
  </w:style>
  <w:style w:type="character" w:customStyle="1" w:styleId="c14">
    <w:name w:val="c14"/>
    <w:basedOn w:val="a0"/>
    <w:rsid w:val="00F7280C"/>
  </w:style>
  <w:style w:type="paragraph" w:customStyle="1" w:styleId="c5">
    <w:name w:val="c5"/>
    <w:basedOn w:val="a"/>
    <w:rsid w:val="00F7280C"/>
    <w:pPr>
      <w:spacing w:before="100" w:beforeAutospacing="1" w:after="100" w:afterAutospacing="1"/>
    </w:pPr>
    <w:rPr>
      <w:sz w:val="24"/>
      <w:szCs w:val="24"/>
    </w:rPr>
  </w:style>
  <w:style w:type="character" w:customStyle="1" w:styleId="c2">
    <w:name w:val="c2"/>
    <w:basedOn w:val="a0"/>
    <w:rsid w:val="00F7280C"/>
  </w:style>
  <w:style w:type="paragraph" w:customStyle="1" w:styleId="c39">
    <w:name w:val="c39"/>
    <w:basedOn w:val="a"/>
    <w:rsid w:val="00F7280C"/>
    <w:pPr>
      <w:spacing w:before="100" w:beforeAutospacing="1" w:after="100" w:afterAutospacing="1"/>
    </w:pPr>
    <w:rPr>
      <w:sz w:val="24"/>
      <w:szCs w:val="24"/>
    </w:rPr>
  </w:style>
  <w:style w:type="paragraph" w:customStyle="1" w:styleId="c30">
    <w:name w:val="c30"/>
    <w:basedOn w:val="a"/>
    <w:rsid w:val="00F7280C"/>
    <w:pPr>
      <w:spacing w:before="100" w:beforeAutospacing="1" w:after="100" w:afterAutospacing="1"/>
    </w:pPr>
    <w:rPr>
      <w:sz w:val="24"/>
      <w:szCs w:val="24"/>
    </w:rPr>
  </w:style>
  <w:style w:type="character" w:customStyle="1" w:styleId="c20">
    <w:name w:val="c20"/>
    <w:basedOn w:val="a0"/>
    <w:rsid w:val="00F7280C"/>
  </w:style>
  <w:style w:type="character" w:customStyle="1" w:styleId="c25">
    <w:name w:val="c25"/>
    <w:basedOn w:val="a0"/>
    <w:rsid w:val="00F7280C"/>
  </w:style>
  <w:style w:type="paragraph" w:customStyle="1" w:styleId="c4">
    <w:name w:val="c4"/>
    <w:basedOn w:val="a"/>
    <w:rsid w:val="00F7280C"/>
    <w:pPr>
      <w:spacing w:before="100" w:beforeAutospacing="1" w:after="100" w:afterAutospacing="1"/>
    </w:pPr>
    <w:rPr>
      <w:sz w:val="24"/>
      <w:szCs w:val="24"/>
    </w:rPr>
  </w:style>
  <w:style w:type="paragraph" w:customStyle="1" w:styleId="c19">
    <w:name w:val="c19"/>
    <w:basedOn w:val="a"/>
    <w:rsid w:val="00F7280C"/>
    <w:pPr>
      <w:spacing w:before="100" w:beforeAutospacing="1" w:after="100" w:afterAutospacing="1"/>
    </w:pPr>
    <w:rPr>
      <w:sz w:val="24"/>
      <w:szCs w:val="24"/>
    </w:rPr>
  </w:style>
  <w:style w:type="paragraph" w:styleId="a5">
    <w:name w:val="Normal (Web)"/>
    <w:basedOn w:val="a"/>
    <w:uiPriority w:val="99"/>
    <w:semiHidden/>
    <w:unhideWhenUsed/>
    <w:rsid w:val="00E61024"/>
    <w:pPr>
      <w:spacing w:before="100" w:beforeAutospacing="1" w:after="100" w:afterAutospacing="1"/>
    </w:pPr>
    <w:rPr>
      <w:sz w:val="24"/>
      <w:szCs w:val="24"/>
    </w:rPr>
  </w:style>
  <w:style w:type="table" w:styleId="a6">
    <w:name w:val="Table Grid"/>
    <w:basedOn w:val="a1"/>
    <w:uiPriority w:val="59"/>
    <w:rsid w:val="004A2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1"/>
    <w:rsid w:val="005A0F9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7118">
      <w:bodyDiv w:val="1"/>
      <w:marLeft w:val="0"/>
      <w:marRight w:val="0"/>
      <w:marTop w:val="0"/>
      <w:marBottom w:val="0"/>
      <w:divBdr>
        <w:top w:val="none" w:sz="0" w:space="0" w:color="auto"/>
        <w:left w:val="none" w:sz="0" w:space="0" w:color="auto"/>
        <w:bottom w:val="none" w:sz="0" w:space="0" w:color="auto"/>
        <w:right w:val="none" w:sz="0" w:space="0" w:color="auto"/>
      </w:divBdr>
    </w:div>
    <w:div w:id="692805825">
      <w:bodyDiv w:val="1"/>
      <w:marLeft w:val="0"/>
      <w:marRight w:val="0"/>
      <w:marTop w:val="0"/>
      <w:marBottom w:val="0"/>
      <w:divBdr>
        <w:top w:val="none" w:sz="0" w:space="0" w:color="auto"/>
        <w:left w:val="none" w:sz="0" w:space="0" w:color="auto"/>
        <w:bottom w:val="none" w:sz="0" w:space="0" w:color="auto"/>
        <w:right w:val="none" w:sz="0" w:space="0" w:color="auto"/>
      </w:divBdr>
    </w:div>
    <w:div w:id="1896043748">
      <w:bodyDiv w:val="1"/>
      <w:marLeft w:val="0"/>
      <w:marRight w:val="0"/>
      <w:marTop w:val="0"/>
      <w:marBottom w:val="0"/>
      <w:divBdr>
        <w:top w:val="none" w:sz="0" w:space="0" w:color="auto"/>
        <w:left w:val="none" w:sz="0" w:space="0" w:color="auto"/>
        <w:bottom w:val="none" w:sz="0" w:space="0" w:color="auto"/>
        <w:right w:val="none" w:sz="0" w:space="0" w:color="auto"/>
      </w:divBdr>
      <w:divsChild>
        <w:div w:id="97995758">
          <w:marLeft w:val="0"/>
          <w:marRight w:val="0"/>
          <w:marTop w:val="0"/>
          <w:marBottom w:val="0"/>
          <w:divBdr>
            <w:top w:val="none" w:sz="0" w:space="0" w:color="auto"/>
            <w:left w:val="none" w:sz="0" w:space="0" w:color="auto"/>
            <w:bottom w:val="none" w:sz="0" w:space="0" w:color="auto"/>
            <w:right w:val="none" w:sz="0" w:space="0" w:color="auto"/>
          </w:divBdr>
        </w:div>
        <w:div w:id="40985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7597E-7CEC-4785-9A7E-BDBA9DC5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2150</Words>
  <Characters>12258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КУРМЫШСКАЯ ШКОЛА 1</dc:creator>
  <cp:keywords/>
  <dc:description/>
  <cp:lastModifiedBy>КУРМЫШСКАЯ ШКОЛА 1</cp:lastModifiedBy>
  <cp:revision>19</cp:revision>
  <cp:lastPrinted>2024-02-05T12:48:00Z</cp:lastPrinted>
  <dcterms:created xsi:type="dcterms:W3CDTF">2022-09-30T08:08:00Z</dcterms:created>
  <dcterms:modified xsi:type="dcterms:W3CDTF">2024-08-26T11:16:00Z</dcterms:modified>
</cp:coreProperties>
</file>